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1AD2" w14:textId="2186383A" w:rsidR="005050F7" w:rsidRDefault="005050F7" w:rsidP="005050F7">
      <w:pPr>
        <w:rPr>
          <w:rFonts w:ascii="Arial" w:hAnsi="Arial" w:cs="Arial"/>
          <w:color w:val="385623" w:themeColor="accent6" w:themeShade="80"/>
          <w:sz w:val="72"/>
          <w:szCs w:val="72"/>
        </w:rPr>
      </w:pPr>
      <w:r>
        <w:rPr>
          <w:noProof/>
        </w:rPr>
        <w:drawing>
          <wp:anchor distT="0" distB="0" distL="114300" distR="114300" simplePos="0" relativeHeight="251658240" behindDoc="0" locked="0" layoutInCell="1" allowOverlap="1" wp14:anchorId="73130BC3" wp14:editId="54306E9B">
            <wp:simplePos x="0" y="0"/>
            <wp:positionH relativeFrom="column">
              <wp:posOffset>6991350</wp:posOffset>
            </wp:positionH>
            <wp:positionV relativeFrom="paragraph">
              <wp:posOffset>0</wp:posOffset>
            </wp:positionV>
            <wp:extent cx="2038350" cy="1163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4F255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Summer</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73A28A3F" w14:textId="7C470C1A" w:rsidR="0037687A" w:rsidRDefault="004F255C">
      <w:r>
        <w:rPr>
          <w:noProof/>
        </w:rPr>
        <mc:AlternateContent>
          <mc:Choice Requires="wps">
            <w:drawing>
              <wp:anchor distT="0" distB="0" distL="114300" distR="114300" simplePos="0" relativeHeight="251665408" behindDoc="0" locked="0" layoutInCell="1" allowOverlap="1" wp14:anchorId="3F51916B" wp14:editId="1C179106">
                <wp:simplePos x="0" y="0"/>
                <wp:positionH relativeFrom="column">
                  <wp:posOffset>-85725</wp:posOffset>
                </wp:positionH>
                <wp:positionV relativeFrom="paragraph">
                  <wp:posOffset>106045</wp:posOffset>
                </wp:positionV>
                <wp:extent cx="6391275" cy="799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391275" cy="7991475"/>
                        </a:xfrm>
                        <a:prstGeom prst="rect">
                          <a:avLst/>
                        </a:prstGeom>
                        <a:solidFill>
                          <a:schemeClr val="lt1"/>
                        </a:solidFill>
                        <a:ln w="6350">
                          <a:solidFill>
                            <a:prstClr val="black"/>
                          </a:solidFill>
                        </a:ln>
                      </wps:spPr>
                      <wps:txbx>
                        <w:txbxContent>
                          <w:p w14:paraId="4ECFC588" w14:textId="0BBD23C7"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Fonts w:ascii="Arial" w:hAnsi="Arial" w:cs="Arial"/>
                                <w:color w:val="000000"/>
                              </w:rPr>
                              <w:t>We are excited to share information about the NHS App, a convenient and secure way to access a range of NHS services on your smartphone or tablet</w:t>
                            </w:r>
                            <w:r>
                              <w:rPr>
                                <w:rFonts w:ascii="Arial" w:hAnsi="Arial" w:cs="Arial"/>
                                <w:color w:val="000000"/>
                              </w:rPr>
                              <w:t>.</w:t>
                            </w:r>
                          </w:p>
                          <w:p w14:paraId="26E1CE86" w14:textId="44EBAFFD"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Style w:val="Strong"/>
                                <w:rFonts w:ascii="Arial" w:hAnsi="Arial" w:cs="Arial"/>
                                <w:color w:val="000000"/>
                                <w:bdr w:val="single" w:sz="2" w:space="0" w:color="E5E7EB" w:frame="1"/>
                              </w:rPr>
                              <w:t>1. What is the NHS App?</w:t>
                            </w:r>
                            <w:r>
                              <w:rPr>
                                <w:rFonts w:ascii="Arial" w:hAnsi="Arial" w:cs="Arial"/>
                                <w:color w:val="000000"/>
                              </w:rPr>
                              <w:t xml:space="preserve"> - </w:t>
                            </w:r>
                            <w:r w:rsidRPr="004F255C">
                              <w:rPr>
                                <w:rFonts w:ascii="Arial" w:hAnsi="Arial" w:cs="Arial"/>
                                <w:color w:val="000000"/>
                              </w:rPr>
                              <w:t>The NHS App is a simple and secure way to access a variety of NHS services. It allows you to</w:t>
                            </w:r>
                            <w:r w:rsidRPr="004F255C">
                              <w:rPr>
                                <w:rFonts w:ascii="Arial" w:hAnsi="Arial" w:cs="Arial"/>
                                <w:color w:val="000000"/>
                              </w:rPr>
                              <w:t xml:space="preserve"> book and manage appointments, order prescriptions, view your medical record, check your symptoms using the NHS symptom checker, register your organ donation preferences and access NHS 111 online for urgent medical advice. </w:t>
                            </w:r>
                          </w:p>
                          <w:p w14:paraId="1E3FAEFB" w14:textId="77777777"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Style w:val="Strong"/>
                                <w:rFonts w:ascii="Arial" w:hAnsi="Arial" w:cs="Arial"/>
                                <w:color w:val="000000"/>
                                <w:bdr w:val="single" w:sz="2" w:space="0" w:color="E5E7EB" w:frame="1"/>
                              </w:rPr>
                              <w:t>2. How to Get Started</w:t>
                            </w:r>
                          </w:p>
                          <w:p w14:paraId="0C288DDB" w14:textId="77777777" w:rsidR="004F255C" w:rsidRP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Download the App:</w:t>
                            </w:r>
                            <w:r w:rsidRPr="004F255C">
                              <w:rPr>
                                <w:rFonts w:ascii="Arial" w:hAnsi="Arial" w:cs="Arial"/>
                                <w:color w:val="000000"/>
                                <w:sz w:val="24"/>
                                <w:szCs w:val="24"/>
                              </w:rPr>
                              <w:t> The NHS App is available for free on the App Store (iOS) and Google Play (Android). Simply search for "NHS App" and download it to your device.</w:t>
                            </w:r>
                          </w:p>
                          <w:p w14:paraId="0AD6C6A8" w14:textId="77777777" w:rsidR="004F255C" w:rsidRP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Register:</w:t>
                            </w:r>
                            <w:r w:rsidRPr="004F255C">
                              <w:rPr>
                                <w:rFonts w:ascii="Arial" w:hAnsi="Arial" w:cs="Arial"/>
                                <w:color w:val="000000"/>
                                <w:sz w:val="24"/>
                                <w:szCs w:val="24"/>
                              </w:rPr>
                              <w:t> Once downloaded, you will need to register for an NHS login. This involves verifying your identity using your email address, phone number, and a form of ID such as a passport or driving licence.</w:t>
                            </w:r>
                          </w:p>
                          <w:p w14:paraId="6C8FC211" w14:textId="491E3610" w:rsid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Link to Your GP Practice:</w:t>
                            </w:r>
                            <w:r w:rsidRPr="004F255C">
                              <w:rPr>
                                <w:rFonts w:ascii="Arial" w:hAnsi="Arial" w:cs="Arial"/>
                                <w:color w:val="000000"/>
                                <w:sz w:val="24"/>
                                <w:szCs w:val="24"/>
                              </w:rPr>
                              <w:t xml:space="preserve"> After registering, you can link the app to our practice by following the on-screen instructions. This will allow you to access your medical records and other services specific to </w:t>
                            </w:r>
                            <w:r w:rsidRPr="004F255C">
                              <w:rPr>
                                <w:rFonts w:ascii="Arial" w:hAnsi="Arial" w:cs="Arial"/>
                                <w:color w:val="000000"/>
                                <w:sz w:val="24"/>
                                <w:szCs w:val="24"/>
                              </w:rPr>
                              <w:t>Park View Surgery</w:t>
                            </w:r>
                            <w:r w:rsidRPr="004F255C">
                              <w:rPr>
                                <w:rFonts w:ascii="Arial" w:hAnsi="Arial" w:cs="Arial"/>
                                <w:color w:val="000000"/>
                                <w:sz w:val="24"/>
                                <w:szCs w:val="24"/>
                              </w:rPr>
                              <w:t>.</w:t>
                            </w:r>
                          </w:p>
                          <w:p w14:paraId="7F50A548"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Arial" w:hAnsi="Arial" w:cs="Arial"/>
                                <w:color w:val="000000"/>
                                <w:sz w:val="24"/>
                                <w:szCs w:val="24"/>
                              </w:rPr>
                            </w:pPr>
                          </w:p>
                          <w:p w14:paraId="6E418B2B" w14:textId="128AB074"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Style w:val="Strong"/>
                                <w:rFonts w:ascii="Arial" w:hAnsi="Arial" w:cs="Arial"/>
                                <w:b w:val="0"/>
                                <w:bCs w:val="0"/>
                                <w:sz w:val="24"/>
                                <w:szCs w:val="24"/>
                                <w:bdr w:val="single" w:sz="2" w:space="0" w:color="E5E7EB" w:frame="1"/>
                                <w:shd w:val="clear" w:color="auto" w:fill="F1F1F0"/>
                              </w:rPr>
                            </w:pPr>
                            <w:r w:rsidRPr="004F255C">
                              <w:rPr>
                                <w:rStyle w:val="Strong"/>
                                <w:rFonts w:ascii="Arial" w:hAnsi="Arial" w:cs="Arial"/>
                                <w:sz w:val="24"/>
                                <w:szCs w:val="24"/>
                                <w:bdr w:val="single" w:sz="2" w:space="0" w:color="E5E7EB" w:frame="1"/>
                                <w:shd w:val="clear" w:color="auto" w:fill="F1F1F0"/>
                              </w:rPr>
                              <w:t>3. Benefits of Using the NHS App</w:t>
                            </w:r>
                            <w:r w:rsidRPr="004F255C">
                              <w:rPr>
                                <w:rStyle w:val="Strong"/>
                                <w:rFonts w:ascii="Arial" w:hAnsi="Arial" w:cs="Arial"/>
                                <w:sz w:val="24"/>
                                <w:szCs w:val="24"/>
                                <w:bdr w:val="single" w:sz="2" w:space="0" w:color="E5E7EB" w:frame="1"/>
                                <w:shd w:val="clear" w:color="auto" w:fill="F1F1F0"/>
                              </w:rPr>
                              <w:t xml:space="preserve"> – Convenience:</w:t>
                            </w:r>
                            <w:r w:rsidRPr="004F255C">
                              <w:rPr>
                                <w:rStyle w:val="Strong"/>
                                <w:rFonts w:ascii="Arial" w:hAnsi="Arial" w:cs="Arial"/>
                                <w:b w:val="0"/>
                                <w:bCs w:val="0"/>
                                <w:sz w:val="24"/>
                                <w:szCs w:val="24"/>
                                <w:bdr w:val="single" w:sz="2" w:space="0" w:color="E5E7EB" w:frame="1"/>
                                <w:shd w:val="clear" w:color="auto" w:fill="F1F1F0"/>
                              </w:rPr>
                              <w:t xml:space="preserve"> Manage your health at your fingertips without the need to call or visit the practice.</w:t>
                            </w:r>
                          </w:p>
                          <w:p w14:paraId="3C0ED3D8" w14:textId="4C90B860"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Style w:val="Strong"/>
                                <w:rFonts w:ascii="Arial" w:hAnsi="Arial" w:cs="Arial"/>
                                <w:b w:val="0"/>
                                <w:bCs w:val="0"/>
                                <w:sz w:val="24"/>
                                <w:szCs w:val="24"/>
                                <w:bdr w:val="single" w:sz="2" w:space="0" w:color="E5E7EB" w:frame="1"/>
                                <w:shd w:val="clear" w:color="auto" w:fill="F1F1F0"/>
                              </w:rPr>
                            </w:pPr>
                            <w:r w:rsidRPr="004F255C">
                              <w:rPr>
                                <w:rStyle w:val="Strong"/>
                                <w:rFonts w:ascii="Arial" w:hAnsi="Arial" w:cs="Arial"/>
                                <w:sz w:val="24"/>
                                <w:szCs w:val="24"/>
                                <w:bdr w:val="single" w:sz="2" w:space="0" w:color="E5E7EB" w:frame="1"/>
                                <w:shd w:val="clear" w:color="auto" w:fill="F1F1F0"/>
                              </w:rPr>
                              <w:t>24/7 Access:</w:t>
                            </w:r>
                            <w:r w:rsidRPr="004F255C">
                              <w:rPr>
                                <w:rStyle w:val="Strong"/>
                                <w:rFonts w:ascii="Arial" w:hAnsi="Arial" w:cs="Arial"/>
                                <w:b w:val="0"/>
                                <w:bCs w:val="0"/>
                                <w:sz w:val="24"/>
                                <w:szCs w:val="24"/>
                                <w:bdr w:val="single" w:sz="2" w:space="0" w:color="E5E7EB" w:frame="1"/>
                                <w:shd w:val="clear" w:color="auto" w:fill="F1F1F0"/>
                              </w:rPr>
                              <w:t xml:space="preserve"> Access services and information at any time, day or night. </w:t>
                            </w:r>
                          </w:p>
                          <w:p w14:paraId="3E7E6A5B" w14:textId="79392042"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b/>
                                <w:bCs/>
                                <w:color w:val="000000"/>
                                <w:sz w:val="24"/>
                                <w:szCs w:val="24"/>
                              </w:rPr>
                            </w:pPr>
                            <w:r w:rsidRPr="004F255C">
                              <w:rPr>
                                <w:rStyle w:val="Strong"/>
                                <w:rFonts w:ascii="Arial" w:hAnsi="Arial" w:cs="Arial"/>
                                <w:sz w:val="24"/>
                                <w:szCs w:val="24"/>
                                <w:bdr w:val="single" w:sz="2" w:space="0" w:color="E5E7EB" w:frame="1"/>
                                <w:shd w:val="clear" w:color="auto" w:fill="F1F1F0"/>
                              </w:rPr>
                              <w:t>Secure:</w:t>
                            </w:r>
                            <w:r w:rsidRPr="004F255C">
                              <w:rPr>
                                <w:rStyle w:val="Strong"/>
                                <w:rFonts w:ascii="Arial" w:hAnsi="Arial" w:cs="Arial"/>
                                <w:b w:val="0"/>
                                <w:bCs w:val="0"/>
                                <w:sz w:val="24"/>
                                <w:szCs w:val="24"/>
                                <w:bdr w:val="single" w:sz="2" w:space="0" w:color="E5E7EB" w:frame="1"/>
                                <w:shd w:val="clear" w:color="auto" w:fill="F1F1F0"/>
                              </w:rPr>
                              <w:t xml:space="preserve"> The app uses advanced security measures to protect your personal information. </w:t>
                            </w:r>
                          </w:p>
                          <w:p w14:paraId="2FC0192C" w14:textId="02871A8A" w:rsid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hAnsi="Segoe UI" w:cs="Segoe UI"/>
                                <w:color w:val="000000"/>
                                <w:bdr w:val="single" w:sz="2" w:space="0" w:color="E5E7EB" w:frame="1"/>
                              </w:rPr>
                              <w:t>4. Troubleshooting and Support</w:t>
                            </w:r>
                            <w:r>
                              <w:rPr>
                                <w:rFonts w:ascii="Segoe UI" w:hAnsi="Segoe UI" w:cs="Segoe UI"/>
                                <w:color w:val="000000"/>
                              </w:rPr>
                              <w:t xml:space="preserve"> - </w:t>
                            </w:r>
                            <w:r>
                              <w:rPr>
                                <w:rFonts w:ascii="Segoe UI" w:hAnsi="Segoe UI" w:cs="Segoe UI"/>
                                <w:color w:val="000000"/>
                              </w:rPr>
                              <w:t>If you encounter any difficulties while setting up or using the NHS App, our reception team is here to help. You can also find detailed guidance and FAQs on the NHS App website: </w:t>
                            </w:r>
                            <w:hyperlink r:id="rId9" w:tgtFrame="_blank" w:history="1">
                              <w:r>
                                <w:rPr>
                                  <w:rStyle w:val="Hyperlink"/>
                                  <w:rFonts w:ascii="Segoe UI" w:hAnsi="Segoe UI" w:cs="Segoe UI"/>
                                  <w:bdr w:val="single" w:sz="2" w:space="0" w:color="E5E7EB" w:frame="1"/>
                                </w:rPr>
                                <w:t>NHS App Support</w:t>
                              </w:r>
                            </w:hyperlink>
                            <w:r>
                              <w:rPr>
                                <w:rFonts w:ascii="Segoe UI" w:hAnsi="Segoe UI" w:cs="Segoe UI"/>
                                <w:color w:val="000000"/>
                              </w:rPr>
                              <w:t>.</w:t>
                            </w:r>
                          </w:p>
                          <w:p w14:paraId="5786D301" w14:textId="77777777" w:rsidR="004F255C" w:rsidRPr="004F255C" w:rsidRDefault="004F255C" w:rsidP="00E358F8">
                            <w:pPr>
                              <w:rPr>
                                <w:rFonts w:ascii="Arial" w:hAnsi="Arial" w:cs="Arial"/>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1916B" id="_x0000_t202" coordsize="21600,21600" o:spt="202" path="m,l,21600r21600,l21600,xe">
                <v:stroke joinstyle="miter"/>
                <v:path gradientshapeok="t" o:connecttype="rect"/>
              </v:shapetype>
              <v:shape id="Text Box 4" o:spid="_x0000_s1026" type="#_x0000_t202" style="position:absolute;margin-left:-6.75pt;margin-top:8.35pt;width:503.25pt;height:6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" fillcolor="white [3201]" strokeweight=".5pt">
                <v:textbox>
                  <w:txbxContent>
                    <w:p w14:paraId="4ECFC588" w14:textId="0BBD23C7"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Fonts w:ascii="Arial" w:hAnsi="Arial" w:cs="Arial"/>
                          <w:color w:val="000000"/>
                        </w:rPr>
                        <w:t>We are excited to share information about the NHS App, a convenient and secure way to access a range of NHS services on your smartphone or tablet</w:t>
                      </w:r>
                      <w:r>
                        <w:rPr>
                          <w:rFonts w:ascii="Arial" w:hAnsi="Arial" w:cs="Arial"/>
                          <w:color w:val="000000"/>
                        </w:rPr>
                        <w:t>.</w:t>
                      </w:r>
                    </w:p>
                    <w:p w14:paraId="26E1CE86" w14:textId="44EBAFFD"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Style w:val="Strong"/>
                          <w:rFonts w:ascii="Arial" w:hAnsi="Arial" w:cs="Arial"/>
                          <w:color w:val="000000"/>
                          <w:bdr w:val="single" w:sz="2" w:space="0" w:color="E5E7EB" w:frame="1"/>
                        </w:rPr>
                        <w:t>1. What is the NHS App?</w:t>
                      </w:r>
                      <w:r>
                        <w:rPr>
                          <w:rFonts w:ascii="Arial" w:hAnsi="Arial" w:cs="Arial"/>
                          <w:color w:val="000000"/>
                        </w:rPr>
                        <w:t xml:space="preserve"> - </w:t>
                      </w:r>
                      <w:r w:rsidRPr="004F255C">
                        <w:rPr>
                          <w:rFonts w:ascii="Arial" w:hAnsi="Arial" w:cs="Arial"/>
                          <w:color w:val="000000"/>
                        </w:rPr>
                        <w:t>The NHS App is a simple and secure way to access a variety of NHS services. It allows you to</w:t>
                      </w:r>
                      <w:r w:rsidRPr="004F255C">
                        <w:rPr>
                          <w:rFonts w:ascii="Arial" w:hAnsi="Arial" w:cs="Arial"/>
                          <w:color w:val="000000"/>
                        </w:rPr>
                        <w:t xml:space="preserve"> book and manage appointments, order prescriptions, view your medical record, check your symptoms using the NHS symptom checker, register your organ donation preferences and access NHS 111 online for urgent medical advice. </w:t>
                      </w:r>
                    </w:p>
                    <w:p w14:paraId="1E3FAEFB" w14:textId="77777777" w:rsidR="004F255C" w:rsidRP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rial" w:hAnsi="Arial" w:cs="Arial"/>
                          <w:color w:val="000000"/>
                        </w:rPr>
                      </w:pPr>
                      <w:r w:rsidRPr="004F255C">
                        <w:rPr>
                          <w:rStyle w:val="Strong"/>
                          <w:rFonts w:ascii="Arial" w:hAnsi="Arial" w:cs="Arial"/>
                          <w:color w:val="000000"/>
                          <w:bdr w:val="single" w:sz="2" w:space="0" w:color="E5E7EB" w:frame="1"/>
                        </w:rPr>
                        <w:t>2. How to Get Started</w:t>
                      </w:r>
                    </w:p>
                    <w:p w14:paraId="0C288DDB" w14:textId="77777777" w:rsidR="004F255C" w:rsidRP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Download the App:</w:t>
                      </w:r>
                      <w:r w:rsidRPr="004F255C">
                        <w:rPr>
                          <w:rFonts w:ascii="Arial" w:hAnsi="Arial" w:cs="Arial"/>
                          <w:color w:val="000000"/>
                          <w:sz w:val="24"/>
                          <w:szCs w:val="24"/>
                        </w:rPr>
                        <w:t> The NHS App is available for free on the App Store (iOS) and Google Play (Android). Simply search for "NHS App" and download it to your device.</w:t>
                      </w:r>
                    </w:p>
                    <w:p w14:paraId="0AD6C6A8" w14:textId="77777777" w:rsidR="004F255C" w:rsidRP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Register:</w:t>
                      </w:r>
                      <w:r w:rsidRPr="004F255C">
                        <w:rPr>
                          <w:rFonts w:ascii="Arial" w:hAnsi="Arial" w:cs="Arial"/>
                          <w:color w:val="000000"/>
                          <w:sz w:val="24"/>
                          <w:szCs w:val="24"/>
                        </w:rPr>
                        <w:t> Once downloaded, you will need to register for an NHS login. This involves verifying your identity using your email address, phone number, and a form of ID such as a passport or driving licence.</w:t>
                      </w:r>
                    </w:p>
                    <w:p w14:paraId="6C8FC211" w14:textId="491E3610" w:rsidR="004F255C" w:rsidRDefault="004F255C" w:rsidP="004F255C">
                      <w:pPr>
                        <w:numPr>
                          <w:ilvl w:val="0"/>
                          <w:numId w:val="12"/>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Link to Your GP Practice:</w:t>
                      </w:r>
                      <w:r w:rsidRPr="004F255C">
                        <w:rPr>
                          <w:rFonts w:ascii="Arial" w:hAnsi="Arial" w:cs="Arial"/>
                          <w:color w:val="000000"/>
                          <w:sz w:val="24"/>
                          <w:szCs w:val="24"/>
                        </w:rPr>
                        <w:t xml:space="preserve"> After registering, you can link the app to our practice by following the on-screen instructions. This will allow you to access your medical records and other services specific to </w:t>
                      </w:r>
                      <w:r w:rsidRPr="004F255C">
                        <w:rPr>
                          <w:rFonts w:ascii="Arial" w:hAnsi="Arial" w:cs="Arial"/>
                          <w:color w:val="000000"/>
                          <w:sz w:val="24"/>
                          <w:szCs w:val="24"/>
                        </w:rPr>
                        <w:t>Park View Surgery</w:t>
                      </w:r>
                      <w:r w:rsidRPr="004F255C">
                        <w:rPr>
                          <w:rFonts w:ascii="Arial" w:hAnsi="Arial" w:cs="Arial"/>
                          <w:color w:val="000000"/>
                          <w:sz w:val="24"/>
                          <w:szCs w:val="24"/>
                        </w:rPr>
                        <w:t>.</w:t>
                      </w:r>
                    </w:p>
                    <w:p w14:paraId="7F50A548"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Arial" w:hAnsi="Arial" w:cs="Arial"/>
                          <w:color w:val="000000"/>
                          <w:sz w:val="24"/>
                          <w:szCs w:val="24"/>
                        </w:rPr>
                      </w:pPr>
                    </w:p>
                    <w:p w14:paraId="6E418B2B" w14:textId="128AB074"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Style w:val="Strong"/>
                          <w:rFonts w:ascii="Arial" w:hAnsi="Arial" w:cs="Arial"/>
                          <w:b w:val="0"/>
                          <w:bCs w:val="0"/>
                          <w:sz w:val="24"/>
                          <w:szCs w:val="24"/>
                          <w:bdr w:val="single" w:sz="2" w:space="0" w:color="E5E7EB" w:frame="1"/>
                          <w:shd w:val="clear" w:color="auto" w:fill="F1F1F0"/>
                        </w:rPr>
                      </w:pPr>
                      <w:r w:rsidRPr="004F255C">
                        <w:rPr>
                          <w:rStyle w:val="Strong"/>
                          <w:rFonts w:ascii="Arial" w:hAnsi="Arial" w:cs="Arial"/>
                          <w:sz w:val="24"/>
                          <w:szCs w:val="24"/>
                          <w:bdr w:val="single" w:sz="2" w:space="0" w:color="E5E7EB" w:frame="1"/>
                          <w:shd w:val="clear" w:color="auto" w:fill="F1F1F0"/>
                        </w:rPr>
                        <w:t>3. Benefits of Using the NHS App</w:t>
                      </w:r>
                      <w:r w:rsidRPr="004F255C">
                        <w:rPr>
                          <w:rStyle w:val="Strong"/>
                          <w:rFonts w:ascii="Arial" w:hAnsi="Arial" w:cs="Arial"/>
                          <w:sz w:val="24"/>
                          <w:szCs w:val="24"/>
                          <w:bdr w:val="single" w:sz="2" w:space="0" w:color="E5E7EB" w:frame="1"/>
                          <w:shd w:val="clear" w:color="auto" w:fill="F1F1F0"/>
                        </w:rPr>
                        <w:t xml:space="preserve"> – Convenience:</w:t>
                      </w:r>
                      <w:r w:rsidRPr="004F255C">
                        <w:rPr>
                          <w:rStyle w:val="Strong"/>
                          <w:rFonts w:ascii="Arial" w:hAnsi="Arial" w:cs="Arial"/>
                          <w:b w:val="0"/>
                          <w:bCs w:val="0"/>
                          <w:sz w:val="24"/>
                          <w:szCs w:val="24"/>
                          <w:bdr w:val="single" w:sz="2" w:space="0" w:color="E5E7EB" w:frame="1"/>
                          <w:shd w:val="clear" w:color="auto" w:fill="F1F1F0"/>
                        </w:rPr>
                        <w:t xml:space="preserve"> Manage your health at your fingertips without the need to call or visit the practice.</w:t>
                      </w:r>
                    </w:p>
                    <w:p w14:paraId="3C0ED3D8" w14:textId="4C90B860"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Style w:val="Strong"/>
                          <w:rFonts w:ascii="Arial" w:hAnsi="Arial" w:cs="Arial"/>
                          <w:b w:val="0"/>
                          <w:bCs w:val="0"/>
                          <w:sz w:val="24"/>
                          <w:szCs w:val="24"/>
                          <w:bdr w:val="single" w:sz="2" w:space="0" w:color="E5E7EB" w:frame="1"/>
                          <w:shd w:val="clear" w:color="auto" w:fill="F1F1F0"/>
                        </w:rPr>
                      </w:pPr>
                      <w:r w:rsidRPr="004F255C">
                        <w:rPr>
                          <w:rStyle w:val="Strong"/>
                          <w:rFonts w:ascii="Arial" w:hAnsi="Arial" w:cs="Arial"/>
                          <w:sz w:val="24"/>
                          <w:szCs w:val="24"/>
                          <w:bdr w:val="single" w:sz="2" w:space="0" w:color="E5E7EB" w:frame="1"/>
                          <w:shd w:val="clear" w:color="auto" w:fill="F1F1F0"/>
                        </w:rPr>
                        <w:t>24/7 Access:</w:t>
                      </w:r>
                      <w:r w:rsidRPr="004F255C">
                        <w:rPr>
                          <w:rStyle w:val="Strong"/>
                          <w:rFonts w:ascii="Arial" w:hAnsi="Arial" w:cs="Arial"/>
                          <w:b w:val="0"/>
                          <w:bCs w:val="0"/>
                          <w:sz w:val="24"/>
                          <w:szCs w:val="24"/>
                          <w:bdr w:val="single" w:sz="2" w:space="0" w:color="E5E7EB" w:frame="1"/>
                          <w:shd w:val="clear" w:color="auto" w:fill="F1F1F0"/>
                        </w:rPr>
                        <w:t xml:space="preserve"> Access services and information at any time, day or night. </w:t>
                      </w:r>
                    </w:p>
                    <w:p w14:paraId="3E7E6A5B" w14:textId="79392042"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Arial" w:hAnsi="Arial" w:cs="Arial"/>
                          <w:b/>
                          <w:bCs/>
                          <w:color w:val="000000"/>
                          <w:sz w:val="24"/>
                          <w:szCs w:val="24"/>
                        </w:rPr>
                      </w:pPr>
                      <w:r w:rsidRPr="004F255C">
                        <w:rPr>
                          <w:rStyle w:val="Strong"/>
                          <w:rFonts w:ascii="Arial" w:hAnsi="Arial" w:cs="Arial"/>
                          <w:sz w:val="24"/>
                          <w:szCs w:val="24"/>
                          <w:bdr w:val="single" w:sz="2" w:space="0" w:color="E5E7EB" w:frame="1"/>
                          <w:shd w:val="clear" w:color="auto" w:fill="F1F1F0"/>
                        </w:rPr>
                        <w:t>Secure:</w:t>
                      </w:r>
                      <w:r w:rsidRPr="004F255C">
                        <w:rPr>
                          <w:rStyle w:val="Strong"/>
                          <w:rFonts w:ascii="Arial" w:hAnsi="Arial" w:cs="Arial"/>
                          <w:b w:val="0"/>
                          <w:bCs w:val="0"/>
                          <w:sz w:val="24"/>
                          <w:szCs w:val="24"/>
                          <w:bdr w:val="single" w:sz="2" w:space="0" w:color="E5E7EB" w:frame="1"/>
                          <w:shd w:val="clear" w:color="auto" w:fill="F1F1F0"/>
                        </w:rPr>
                        <w:t xml:space="preserve"> The app uses advanced security measures to protect your personal information. </w:t>
                      </w:r>
                    </w:p>
                    <w:p w14:paraId="2FC0192C" w14:textId="02871A8A" w:rsidR="004F255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hAnsi="Segoe UI" w:cs="Segoe UI"/>
                          <w:color w:val="000000"/>
                          <w:bdr w:val="single" w:sz="2" w:space="0" w:color="E5E7EB" w:frame="1"/>
                        </w:rPr>
                        <w:t>4. Troubleshooting and Support</w:t>
                      </w:r>
                      <w:r>
                        <w:rPr>
                          <w:rFonts w:ascii="Segoe UI" w:hAnsi="Segoe UI" w:cs="Segoe UI"/>
                          <w:color w:val="000000"/>
                        </w:rPr>
                        <w:t xml:space="preserve"> - </w:t>
                      </w:r>
                      <w:r>
                        <w:rPr>
                          <w:rFonts w:ascii="Segoe UI" w:hAnsi="Segoe UI" w:cs="Segoe UI"/>
                          <w:color w:val="000000"/>
                        </w:rPr>
                        <w:t>If you encounter any difficulties while setting up or using the NHS App, our reception team is here to help. You can also find detailed guidance and FAQs on the NHS App website: </w:t>
                      </w:r>
                      <w:hyperlink r:id="rId10" w:tgtFrame="_blank" w:history="1">
                        <w:r>
                          <w:rPr>
                            <w:rStyle w:val="Hyperlink"/>
                            <w:rFonts w:ascii="Segoe UI" w:hAnsi="Segoe UI" w:cs="Segoe UI"/>
                            <w:bdr w:val="single" w:sz="2" w:space="0" w:color="E5E7EB" w:frame="1"/>
                          </w:rPr>
                          <w:t>NHS App Support</w:t>
                        </w:r>
                      </w:hyperlink>
                      <w:r>
                        <w:rPr>
                          <w:rFonts w:ascii="Segoe UI" w:hAnsi="Segoe UI" w:cs="Segoe UI"/>
                          <w:color w:val="000000"/>
                        </w:rPr>
                        <w:t>.</w:t>
                      </w:r>
                    </w:p>
                    <w:p w14:paraId="5786D301" w14:textId="77777777" w:rsidR="004F255C" w:rsidRPr="004F255C" w:rsidRDefault="004F255C" w:rsidP="00E358F8">
                      <w:pPr>
                        <w:rPr>
                          <w:rFonts w:ascii="Arial" w:hAnsi="Arial" w:cs="Arial"/>
                          <w:color w:val="385623" w:themeColor="accent6" w:themeShade="80"/>
                          <w:sz w:val="28"/>
                          <w:szCs w:val="2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DE44765" wp14:editId="0623D001">
                <wp:simplePos x="0" y="0"/>
                <wp:positionH relativeFrom="column">
                  <wp:posOffset>6657975</wp:posOffset>
                </wp:positionH>
                <wp:positionV relativeFrom="paragraph">
                  <wp:posOffset>39370</wp:posOffset>
                </wp:positionV>
                <wp:extent cx="3267075" cy="5581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267075" cy="5581650"/>
                        </a:xfrm>
                        <a:prstGeom prst="rect">
                          <a:avLst/>
                        </a:prstGeom>
                        <a:solidFill>
                          <a:schemeClr val="lt1"/>
                        </a:solidFill>
                        <a:ln w="6350">
                          <a:solidFill>
                            <a:prstClr val="black"/>
                          </a:solidFill>
                        </a:ln>
                      </wps:spPr>
                      <wps:txbx>
                        <w:txbxContent>
                          <w:p w14:paraId="1B15B2F6" w14:textId="6569754A"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Practice Updates</w:t>
                            </w:r>
                          </w:p>
                          <w:p w14:paraId="78F29BFB" w14:textId="7431684B"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Extended Hours:</w:t>
                            </w:r>
                            <w:r w:rsidRPr="004F255C">
                              <w:rPr>
                                <w:rFonts w:ascii="Segoe UI" w:eastAsia="Times New Roman" w:hAnsi="Segoe UI" w:cs="Segoe UI"/>
                                <w:color w:val="000000"/>
                                <w:sz w:val="24"/>
                                <w:szCs w:val="24"/>
                                <w:lang w:eastAsia="en-GB"/>
                              </w:rPr>
                              <w:t xml:space="preserve"> We </w:t>
                            </w:r>
                            <w:r>
                              <w:rPr>
                                <w:rFonts w:ascii="Segoe UI" w:eastAsia="Times New Roman" w:hAnsi="Segoe UI" w:cs="Segoe UI"/>
                                <w:color w:val="000000"/>
                                <w:sz w:val="24"/>
                                <w:szCs w:val="24"/>
                                <w:lang w:eastAsia="en-GB"/>
                              </w:rPr>
                              <w:t xml:space="preserve">continue </w:t>
                            </w:r>
                            <w:r w:rsidRPr="004F255C">
                              <w:rPr>
                                <w:rFonts w:ascii="Segoe UI" w:eastAsia="Times New Roman" w:hAnsi="Segoe UI" w:cs="Segoe UI"/>
                                <w:color w:val="000000"/>
                                <w:sz w:val="24"/>
                                <w:szCs w:val="24"/>
                                <w:lang w:eastAsia="en-GB"/>
                              </w:rPr>
                              <w:t xml:space="preserve">to </w:t>
                            </w:r>
                            <w:r>
                              <w:rPr>
                                <w:rFonts w:ascii="Segoe UI" w:eastAsia="Times New Roman" w:hAnsi="Segoe UI" w:cs="Segoe UI"/>
                                <w:color w:val="000000"/>
                                <w:sz w:val="24"/>
                                <w:szCs w:val="24"/>
                                <w:lang w:eastAsia="en-GB"/>
                              </w:rPr>
                              <w:t>offer appointments during our</w:t>
                            </w:r>
                            <w:r w:rsidRPr="004F255C">
                              <w:rPr>
                                <w:rFonts w:ascii="Segoe UI" w:eastAsia="Times New Roman" w:hAnsi="Segoe UI" w:cs="Segoe UI"/>
                                <w:color w:val="000000"/>
                                <w:sz w:val="24"/>
                                <w:szCs w:val="24"/>
                                <w:lang w:eastAsia="en-GB"/>
                              </w:rPr>
                              <w:t xml:space="preserve"> extended hours </w:t>
                            </w:r>
                            <w:r>
                              <w:rPr>
                                <w:rFonts w:ascii="Segoe UI" w:eastAsia="Times New Roman" w:hAnsi="Segoe UI" w:cs="Segoe UI"/>
                                <w:color w:val="000000"/>
                                <w:sz w:val="24"/>
                                <w:szCs w:val="24"/>
                                <w:lang w:eastAsia="en-GB"/>
                              </w:rPr>
                              <w:t>Monday - Friday</w:t>
                            </w:r>
                            <w:r w:rsidRPr="004F255C">
                              <w:rPr>
                                <w:rFonts w:ascii="Segoe UI" w:eastAsia="Times New Roman" w:hAnsi="Segoe UI" w:cs="Segoe UI"/>
                                <w:color w:val="000000"/>
                                <w:sz w:val="24"/>
                                <w:szCs w:val="24"/>
                                <w:lang w:eastAsia="en-GB"/>
                              </w:rPr>
                              <w:t xml:space="preserve"> from 6</w:t>
                            </w:r>
                            <w:r>
                              <w:rPr>
                                <w:rFonts w:ascii="Segoe UI" w:eastAsia="Times New Roman" w:hAnsi="Segoe UI" w:cs="Segoe UI"/>
                                <w:color w:val="000000"/>
                                <w:sz w:val="24"/>
                                <w:szCs w:val="24"/>
                                <w:lang w:eastAsia="en-GB"/>
                              </w:rPr>
                              <w:t>.30</w:t>
                            </w:r>
                            <w:r w:rsidRPr="004F255C">
                              <w:rPr>
                                <w:rFonts w:ascii="Segoe UI" w:eastAsia="Times New Roman" w:hAnsi="Segoe UI" w:cs="Segoe UI"/>
                                <w:color w:val="000000"/>
                                <w:sz w:val="24"/>
                                <w:szCs w:val="24"/>
                                <w:lang w:eastAsia="en-GB"/>
                              </w:rPr>
                              <w:t xml:space="preserve"> pm to 8 pm to accommodate your busy summer schedules. This is part of our commitment to making healthcare more accessible to you.</w:t>
                            </w:r>
                            <w:r>
                              <w:rPr>
                                <w:rFonts w:ascii="Segoe UI" w:eastAsia="Times New Roman" w:hAnsi="Segoe UI" w:cs="Segoe UI"/>
                                <w:color w:val="000000"/>
                                <w:sz w:val="24"/>
                                <w:szCs w:val="24"/>
                                <w:lang w:eastAsia="en-GB"/>
                              </w:rPr>
                              <w:t xml:space="preserve"> We also offer weekend appointments 9 am – 5 pm on Saturdays and 9 am – 12 pm on Sundays. </w:t>
                            </w:r>
                          </w:p>
                          <w:p w14:paraId="16C4AA27" w14:textId="77777777"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Flu Vaccinations:</w:t>
                            </w:r>
                            <w:r w:rsidRPr="004F255C">
                              <w:rPr>
                                <w:rFonts w:ascii="Segoe UI" w:eastAsia="Times New Roman" w:hAnsi="Segoe UI" w:cs="Segoe UI"/>
                                <w:color w:val="000000"/>
                                <w:sz w:val="24"/>
                                <w:szCs w:val="24"/>
                                <w:lang w:eastAsia="en-GB"/>
                              </w:rPr>
                              <w:t> Although it’s summer, it’s never too early to think about flu vaccinations. We will start offering flu jabs from September. Keep an eye out for further announcements and book your appointment early to avoid the rush.</w:t>
                            </w:r>
                          </w:p>
                          <w:p w14:paraId="4B87EBB8" w14:textId="21FD7067"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Style w:val="Strong"/>
                                <w:rFonts w:ascii="Segoe UI" w:hAnsi="Segoe UI" w:cs="Segoe UI"/>
                                <w:color w:val="000000"/>
                                <w:bdr w:val="single" w:sz="2" w:space="0" w:color="E5E7EB" w:frame="1"/>
                              </w:rPr>
                              <w:t>P</w:t>
                            </w:r>
                            <w:r w:rsidRPr="004F255C">
                              <w:rPr>
                                <w:rStyle w:val="Strong"/>
                                <w:rFonts w:ascii="Segoe UI" w:hAnsi="Segoe UI" w:cs="Segoe UI"/>
                                <w:color w:val="000000"/>
                                <w:bdr w:val="single" w:sz="2" w:space="0" w:color="E5E7EB" w:frame="1"/>
                              </w:rPr>
                              <w:t>atient Participation Group (PPG)</w:t>
                            </w:r>
                            <w:r>
                              <w:rPr>
                                <w:rStyle w:val="Strong"/>
                                <w:rFonts w:ascii="Segoe UI" w:hAnsi="Segoe UI" w:cs="Segoe UI"/>
                                <w:color w:val="000000"/>
                                <w:bdr w:val="single" w:sz="2" w:space="0" w:color="E5E7EB" w:frame="1"/>
                              </w:rPr>
                              <w:t xml:space="preserve"> </w:t>
                            </w:r>
                            <w:r w:rsidRPr="004F255C">
                              <w:rPr>
                                <w:rFonts w:ascii="Segoe UI" w:hAnsi="Segoe UI" w:cs="Segoe UI"/>
                                <w:color w:val="000000"/>
                              </w:rPr>
                              <w:t xml:space="preserve">We value your feedback and encourage you to join our Patient Participation Group. </w:t>
                            </w:r>
                            <w:r>
                              <w:rPr>
                                <w:rFonts w:ascii="Segoe UI" w:hAnsi="Segoe UI" w:cs="Segoe UI"/>
                                <w:color w:val="000000"/>
                              </w:rPr>
                              <w:t xml:space="preserve">We would like the </w:t>
                            </w:r>
                            <w:r w:rsidRPr="004F255C">
                              <w:rPr>
                                <w:rFonts w:ascii="Segoe UI" w:hAnsi="Segoe UI" w:cs="Segoe UI"/>
                                <w:color w:val="000000"/>
                              </w:rPr>
                              <w:t xml:space="preserve">PPG </w:t>
                            </w:r>
                            <w:r>
                              <w:rPr>
                                <w:rFonts w:ascii="Segoe UI" w:hAnsi="Segoe UI" w:cs="Segoe UI"/>
                                <w:color w:val="000000"/>
                              </w:rPr>
                              <w:t xml:space="preserve">to </w:t>
                            </w:r>
                            <w:r w:rsidRPr="004F255C">
                              <w:rPr>
                                <w:rFonts w:ascii="Segoe UI" w:hAnsi="Segoe UI" w:cs="Segoe UI"/>
                                <w:color w:val="000000"/>
                              </w:rPr>
                              <w:t xml:space="preserve">meet quarterly to discuss ways to improve our services. If you are interested in joining, please contact </w:t>
                            </w:r>
                            <w:r>
                              <w:rPr>
                                <w:rFonts w:ascii="Segoe UI" w:hAnsi="Segoe UI" w:cs="Segoe UI"/>
                                <w:color w:val="000000"/>
                              </w:rPr>
                              <w:t>Joanna</w:t>
                            </w:r>
                            <w:r w:rsidRPr="004F255C">
                              <w:rPr>
                                <w:rFonts w:ascii="Segoe UI" w:hAnsi="Segoe UI" w:cs="Segoe UI"/>
                                <w:color w:val="000000"/>
                              </w:rPr>
                              <w:t xml:space="preserve"> at </w:t>
                            </w:r>
                            <w:r>
                              <w:rPr>
                                <w:rFonts w:ascii="Segoe UI" w:hAnsi="Segoe UI" w:cs="Segoe UI"/>
                                <w:color w:val="000000"/>
                              </w:rPr>
                              <w:t>01772 972227</w:t>
                            </w:r>
                            <w:r w:rsidRPr="004F255C">
                              <w:rPr>
                                <w:rFonts w:ascii="Segoe UI" w:hAnsi="Segoe UI" w:cs="Segoe UI"/>
                                <w:color w:val="000000"/>
                              </w:rPr>
                              <w:t>.</w:t>
                            </w:r>
                          </w:p>
                          <w:p w14:paraId="4B203D26"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360"/>
                              <w:rPr>
                                <w:rFonts w:ascii="Segoe UI" w:eastAsia="Times New Roman" w:hAnsi="Segoe UI" w:cs="Segoe UI"/>
                                <w:color w:val="000000"/>
                                <w:sz w:val="24"/>
                                <w:szCs w:val="24"/>
                                <w:lang w:eastAsia="en-GB"/>
                              </w:rPr>
                            </w:pPr>
                          </w:p>
                          <w:p w14:paraId="7C8989E2"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349B279C"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5523D441"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44765" id="Text Box 3" o:spid="_x0000_s1027" type="#_x0000_t202" style="position:absolute;margin-left:524.25pt;margin-top:3.1pt;width:257.25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BOQ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" fillcolor="white [3201]" strokeweight=".5pt">
                <v:textbox>
                  <w:txbxContent>
                    <w:p w14:paraId="1B15B2F6" w14:textId="6569754A"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Practice Updates</w:t>
                      </w:r>
                    </w:p>
                    <w:p w14:paraId="78F29BFB" w14:textId="7431684B"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Extended Hours:</w:t>
                      </w:r>
                      <w:r w:rsidRPr="004F255C">
                        <w:rPr>
                          <w:rFonts w:ascii="Segoe UI" w:eastAsia="Times New Roman" w:hAnsi="Segoe UI" w:cs="Segoe UI"/>
                          <w:color w:val="000000"/>
                          <w:sz w:val="24"/>
                          <w:szCs w:val="24"/>
                          <w:lang w:eastAsia="en-GB"/>
                        </w:rPr>
                        <w:t xml:space="preserve"> We </w:t>
                      </w:r>
                      <w:r>
                        <w:rPr>
                          <w:rFonts w:ascii="Segoe UI" w:eastAsia="Times New Roman" w:hAnsi="Segoe UI" w:cs="Segoe UI"/>
                          <w:color w:val="000000"/>
                          <w:sz w:val="24"/>
                          <w:szCs w:val="24"/>
                          <w:lang w:eastAsia="en-GB"/>
                        </w:rPr>
                        <w:t xml:space="preserve">continue </w:t>
                      </w:r>
                      <w:r w:rsidRPr="004F255C">
                        <w:rPr>
                          <w:rFonts w:ascii="Segoe UI" w:eastAsia="Times New Roman" w:hAnsi="Segoe UI" w:cs="Segoe UI"/>
                          <w:color w:val="000000"/>
                          <w:sz w:val="24"/>
                          <w:szCs w:val="24"/>
                          <w:lang w:eastAsia="en-GB"/>
                        </w:rPr>
                        <w:t xml:space="preserve">to </w:t>
                      </w:r>
                      <w:r>
                        <w:rPr>
                          <w:rFonts w:ascii="Segoe UI" w:eastAsia="Times New Roman" w:hAnsi="Segoe UI" w:cs="Segoe UI"/>
                          <w:color w:val="000000"/>
                          <w:sz w:val="24"/>
                          <w:szCs w:val="24"/>
                          <w:lang w:eastAsia="en-GB"/>
                        </w:rPr>
                        <w:t>offer appointments during our</w:t>
                      </w:r>
                      <w:r w:rsidRPr="004F255C">
                        <w:rPr>
                          <w:rFonts w:ascii="Segoe UI" w:eastAsia="Times New Roman" w:hAnsi="Segoe UI" w:cs="Segoe UI"/>
                          <w:color w:val="000000"/>
                          <w:sz w:val="24"/>
                          <w:szCs w:val="24"/>
                          <w:lang w:eastAsia="en-GB"/>
                        </w:rPr>
                        <w:t xml:space="preserve"> extended hours </w:t>
                      </w:r>
                      <w:r>
                        <w:rPr>
                          <w:rFonts w:ascii="Segoe UI" w:eastAsia="Times New Roman" w:hAnsi="Segoe UI" w:cs="Segoe UI"/>
                          <w:color w:val="000000"/>
                          <w:sz w:val="24"/>
                          <w:szCs w:val="24"/>
                          <w:lang w:eastAsia="en-GB"/>
                        </w:rPr>
                        <w:t>Monday - Friday</w:t>
                      </w:r>
                      <w:r w:rsidRPr="004F255C">
                        <w:rPr>
                          <w:rFonts w:ascii="Segoe UI" w:eastAsia="Times New Roman" w:hAnsi="Segoe UI" w:cs="Segoe UI"/>
                          <w:color w:val="000000"/>
                          <w:sz w:val="24"/>
                          <w:szCs w:val="24"/>
                          <w:lang w:eastAsia="en-GB"/>
                        </w:rPr>
                        <w:t xml:space="preserve"> from 6</w:t>
                      </w:r>
                      <w:r>
                        <w:rPr>
                          <w:rFonts w:ascii="Segoe UI" w:eastAsia="Times New Roman" w:hAnsi="Segoe UI" w:cs="Segoe UI"/>
                          <w:color w:val="000000"/>
                          <w:sz w:val="24"/>
                          <w:szCs w:val="24"/>
                          <w:lang w:eastAsia="en-GB"/>
                        </w:rPr>
                        <w:t>.30</w:t>
                      </w:r>
                      <w:r w:rsidRPr="004F255C">
                        <w:rPr>
                          <w:rFonts w:ascii="Segoe UI" w:eastAsia="Times New Roman" w:hAnsi="Segoe UI" w:cs="Segoe UI"/>
                          <w:color w:val="000000"/>
                          <w:sz w:val="24"/>
                          <w:szCs w:val="24"/>
                          <w:lang w:eastAsia="en-GB"/>
                        </w:rPr>
                        <w:t xml:space="preserve"> pm to 8 pm to accommodate your busy summer schedules. This is part of our commitment to making healthcare more accessible to you.</w:t>
                      </w:r>
                      <w:r>
                        <w:rPr>
                          <w:rFonts w:ascii="Segoe UI" w:eastAsia="Times New Roman" w:hAnsi="Segoe UI" w:cs="Segoe UI"/>
                          <w:color w:val="000000"/>
                          <w:sz w:val="24"/>
                          <w:szCs w:val="24"/>
                          <w:lang w:eastAsia="en-GB"/>
                        </w:rPr>
                        <w:t xml:space="preserve"> We also offer weekend appointments 9 am – 5 pm on Saturdays and 9 am – 12 pm on Sundays. </w:t>
                      </w:r>
                    </w:p>
                    <w:p w14:paraId="16C4AA27" w14:textId="77777777"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Flu Vaccinations:</w:t>
                      </w:r>
                      <w:r w:rsidRPr="004F255C">
                        <w:rPr>
                          <w:rFonts w:ascii="Segoe UI" w:eastAsia="Times New Roman" w:hAnsi="Segoe UI" w:cs="Segoe UI"/>
                          <w:color w:val="000000"/>
                          <w:sz w:val="24"/>
                          <w:szCs w:val="24"/>
                          <w:lang w:eastAsia="en-GB"/>
                        </w:rPr>
                        <w:t> Although it’s summer, it’s never too early to think about flu vaccinations. We will start offering flu jabs from September. Keep an eye out for further announcements and book your appointment early to avoid the rush.</w:t>
                      </w:r>
                    </w:p>
                    <w:p w14:paraId="4B87EBB8" w14:textId="21FD7067"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Style w:val="Strong"/>
                          <w:rFonts w:ascii="Segoe UI" w:hAnsi="Segoe UI" w:cs="Segoe UI"/>
                          <w:color w:val="000000"/>
                          <w:bdr w:val="single" w:sz="2" w:space="0" w:color="E5E7EB" w:frame="1"/>
                        </w:rPr>
                        <w:t>P</w:t>
                      </w:r>
                      <w:r w:rsidRPr="004F255C">
                        <w:rPr>
                          <w:rStyle w:val="Strong"/>
                          <w:rFonts w:ascii="Segoe UI" w:hAnsi="Segoe UI" w:cs="Segoe UI"/>
                          <w:color w:val="000000"/>
                          <w:bdr w:val="single" w:sz="2" w:space="0" w:color="E5E7EB" w:frame="1"/>
                        </w:rPr>
                        <w:t>atient Participation Group (PPG)</w:t>
                      </w:r>
                      <w:r>
                        <w:rPr>
                          <w:rStyle w:val="Strong"/>
                          <w:rFonts w:ascii="Segoe UI" w:hAnsi="Segoe UI" w:cs="Segoe UI"/>
                          <w:color w:val="000000"/>
                          <w:bdr w:val="single" w:sz="2" w:space="0" w:color="E5E7EB" w:frame="1"/>
                        </w:rPr>
                        <w:t xml:space="preserve"> </w:t>
                      </w:r>
                      <w:r w:rsidRPr="004F255C">
                        <w:rPr>
                          <w:rFonts w:ascii="Segoe UI" w:hAnsi="Segoe UI" w:cs="Segoe UI"/>
                          <w:color w:val="000000"/>
                        </w:rPr>
                        <w:t xml:space="preserve">We value your feedback and encourage you to join our Patient Participation Group. </w:t>
                      </w:r>
                      <w:r>
                        <w:rPr>
                          <w:rFonts w:ascii="Segoe UI" w:hAnsi="Segoe UI" w:cs="Segoe UI"/>
                          <w:color w:val="000000"/>
                        </w:rPr>
                        <w:t xml:space="preserve">We would like the </w:t>
                      </w:r>
                      <w:r w:rsidRPr="004F255C">
                        <w:rPr>
                          <w:rFonts w:ascii="Segoe UI" w:hAnsi="Segoe UI" w:cs="Segoe UI"/>
                          <w:color w:val="000000"/>
                        </w:rPr>
                        <w:t xml:space="preserve">PPG </w:t>
                      </w:r>
                      <w:r>
                        <w:rPr>
                          <w:rFonts w:ascii="Segoe UI" w:hAnsi="Segoe UI" w:cs="Segoe UI"/>
                          <w:color w:val="000000"/>
                        </w:rPr>
                        <w:t xml:space="preserve">to </w:t>
                      </w:r>
                      <w:r w:rsidRPr="004F255C">
                        <w:rPr>
                          <w:rFonts w:ascii="Segoe UI" w:hAnsi="Segoe UI" w:cs="Segoe UI"/>
                          <w:color w:val="000000"/>
                        </w:rPr>
                        <w:t xml:space="preserve">meet quarterly to discuss ways to improve our services. If you are interested in joining, please contact </w:t>
                      </w:r>
                      <w:r>
                        <w:rPr>
                          <w:rFonts w:ascii="Segoe UI" w:hAnsi="Segoe UI" w:cs="Segoe UI"/>
                          <w:color w:val="000000"/>
                        </w:rPr>
                        <w:t>Joanna</w:t>
                      </w:r>
                      <w:r w:rsidRPr="004F255C">
                        <w:rPr>
                          <w:rFonts w:ascii="Segoe UI" w:hAnsi="Segoe UI" w:cs="Segoe UI"/>
                          <w:color w:val="000000"/>
                        </w:rPr>
                        <w:t xml:space="preserve"> at </w:t>
                      </w:r>
                      <w:r>
                        <w:rPr>
                          <w:rFonts w:ascii="Segoe UI" w:hAnsi="Segoe UI" w:cs="Segoe UI"/>
                          <w:color w:val="000000"/>
                        </w:rPr>
                        <w:t>01772 972227</w:t>
                      </w:r>
                      <w:r w:rsidRPr="004F255C">
                        <w:rPr>
                          <w:rFonts w:ascii="Segoe UI" w:hAnsi="Segoe UI" w:cs="Segoe UI"/>
                          <w:color w:val="000000"/>
                        </w:rPr>
                        <w:t>.</w:t>
                      </w:r>
                    </w:p>
                    <w:p w14:paraId="4B203D26"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360"/>
                        <w:rPr>
                          <w:rFonts w:ascii="Segoe UI" w:eastAsia="Times New Roman" w:hAnsi="Segoe UI" w:cs="Segoe UI"/>
                          <w:color w:val="000000"/>
                          <w:sz w:val="24"/>
                          <w:szCs w:val="24"/>
                          <w:lang w:eastAsia="en-GB"/>
                        </w:rPr>
                      </w:pPr>
                    </w:p>
                    <w:p w14:paraId="7C8989E2"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349B279C"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5523D441"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v:textbox>
              </v:shape>
            </w:pict>
          </mc:Fallback>
        </mc:AlternateContent>
      </w:r>
    </w:p>
    <w:p w14:paraId="0C687054" w14:textId="72877C8B" w:rsidR="005050F7" w:rsidRDefault="005050F7">
      <w:pPr>
        <w:rPr>
          <w:rFonts w:ascii="Arial" w:hAnsi="Arial" w:cs="Arial"/>
          <w:color w:val="385623" w:themeColor="accent6" w:themeShade="80"/>
          <w:sz w:val="32"/>
          <w:szCs w:val="32"/>
        </w:rPr>
      </w:pPr>
      <w:r w:rsidRPr="005050F7">
        <w:rPr>
          <w:rFonts w:ascii="Arial" w:hAnsi="Arial" w:cs="Arial"/>
          <w:color w:val="385623" w:themeColor="accent6" w:themeShade="80"/>
          <w:sz w:val="32"/>
          <w:szCs w:val="32"/>
        </w:rPr>
        <w:t xml:space="preserve"> </w:t>
      </w:r>
    </w:p>
    <w:p w14:paraId="61229B25" w14:textId="77777777" w:rsidR="008D5E54" w:rsidRDefault="008D5E54">
      <w:pPr>
        <w:rPr>
          <w:rFonts w:ascii="Arial" w:hAnsi="Arial" w:cs="Arial"/>
          <w:color w:val="385623" w:themeColor="accent6" w:themeShade="80"/>
          <w:sz w:val="32"/>
          <w:szCs w:val="32"/>
        </w:rPr>
      </w:pPr>
    </w:p>
    <w:p w14:paraId="7295450F" w14:textId="52C1E6D8" w:rsidR="0000745D" w:rsidRDefault="001766BE">
      <w:pPr>
        <w:spacing w:line="259" w:lineRule="auto"/>
        <w:rPr>
          <w:rFonts w:ascii="Arial" w:hAnsi="Arial" w:cs="Arial"/>
          <w:color w:val="385623" w:themeColor="accent6" w:themeShade="80"/>
          <w:sz w:val="32"/>
          <w:szCs w:val="32"/>
        </w:rPr>
      </w:pPr>
      <w:r>
        <w:rPr>
          <w:noProof/>
        </w:rPr>
        <mc:AlternateContent>
          <mc:Choice Requires="wps">
            <w:drawing>
              <wp:anchor distT="0" distB="0" distL="114300" distR="114300" simplePos="0" relativeHeight="251659264" behindDoc="0" locked="0" layoutInCell="1" allowOverlap="1" wp14:anchorId="3B492ACE" wp14:editId="64A6D608">
                <wp:simplePos x="0" y="0"/>
                <wp:positionH relativeFrom="column">
                  <wp:posOffset>-104775</wp:posOffset>
                </wp:positionH>
                <wp:positionV relativeFrom="paragraph">
                  <wp:posOffset>330200</wp:posOffset>
                </wp:positionV>
                <wp:extent cx="6048375" cy="2828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48375" cy="2828925"/>
                        </a:xfrm>
                        <a:prstGeom prst="rect">
                          <a:avLst/>
                        </a:prstGeom>
                        <a:solidFill>
                          <a:schemeClr val="lt1"/>
                        </a:solidFill>
                        <a:ln w="6350">
                          <a:solidFill>
                            <a:prstClr val="black"/>
                          </a:solidFill>
                        </a:ln>
                      </wps:spPr>
                      <wps:txb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2ACE" id="Text Box 2" o:spid="_x0000_s1028" type="#_x0000_t202" style="position:absolute;margin-left:-8.25pt;margin-top:26pt;width:476.2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" fillcolor="white [3201]" strokeweight=".5pt">
                <v:textbo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v:textbox>
              </v:shape>
            </w:pict>
          </mc:Fallback>
        </mc:AlternateContent>
      </w:r>
      <w:r w:rsidR="0000745D">
        <w:rPr>
          <w:rFonts w:ascii="Arial" w:hAnsi="Arial" w:cs="Arial"/>
          <w:color w:val="385623" w:themeColor="accent6" w:themeShade="80"/>
          <w:sz w:val="32"/>
          <w:szCs w:val="32"/>
        </w:rPr>
        <w:br w:type="page"/>
      </w:r>
    </w:p>
    <w:p w14:paraId="0637435F" w14:textId="3F430323" w:rsidR="0000745D" w:rsidRDefault="0000745D" w:rsidP="0000745D">
      <w:pPr>
        <w:rPr>
          <w:rFonts w:ascii="Arial" w:hAnsi="Arial" w:cs="Arial"/>
          <w:color w:val="385623" w:themeColor="accent6" w:themeShade="80"/>
          <w:sz w:val="72"/>
          <w:szCs w:val="72"/>
        </w:rPr>
      </w:pPr>
      <w:r>
        <w:rPr>
          <w:noProof/>
        </w:rPr>
        <w:lastRenderedPageBreak/>
        <w:drawing>
          <wp:anchor distT="0" distB="0" distL="114300" distR="114300" simplePos="0" relativeHeight="251663360" behindDoc="0" locked="0" layoutInCell="1" allowOverlap="1" wp14:anchorId="11204D96" wp14:editId="1F4D1E34">
            <wp:simplePos x="0" y="0"/>
            <wp:positionH relativeFrom="column">
              <wp:posOffset>6991350</wp:posOffset>
            </wp:positionH>
            <wp:positionV relativeFrom="paragraph">
              <wp:posOffset>0</wp:posOffset>
            </wp:positionV>
            <wp:extent cx="2038350" cy="1163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4F255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Summer</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bl>
      <w:tblPr>
        <w:tblStyle w:val="TableGrid"/>
        <w:tblW w:w="0" w:type="auto"/>
        <w:tblLook w:val="04A0" w:firstRow="1" w:lastRow="0" w:firstColumn="1" w:lastColumn="0" w:noHBand="0" w:noVBand="1"/>
      </w:tblPr>
      <w:tblGrid>
        <w:gridCol w:w="15388"/>
      </w:tblGrid>
      <w:tr w:rsidR="00150383" w14:paraId="3472B451" w14:textId="77777777" w:rsidTr="004F255C">
        <w:trPr>
          <w:trHeight w:val="7907"/>
        </w:trPr>
        <w:tc>
          <w:tcPr>
            <w:tcW w:w="15388" w:type="dxa"/>
          </w:tcPr>
          <w:p w14:paraId="529707DB" w14:textId="24D80CB3"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Arial" w:eastAsia="Times New Roman" w:hAnsi="Arial" w:cs="Arial"/>
                <w:color w:val="000000"/>
                <w:sz w:val="24"/>
                <w:szCs w:val="24"/>
                <w:lang w:eastAsia="en-GB"/>
              </w:rPr>
            </w:pPr>
            <w:r w:rsidRPr="004F255C">
              <w:rPr>
                <w:rFonts w:ascii="Arial" w:eastAsia="Times New Roman" w:hAnsi="Arial" w:cs="Arial"/>
                <w:color w:val="000000"/>
                <w:sz w:val="24"/>
                <w:szCs w:val="24"/>
                <w:lang w:eastAsia="en-GB"/>
              </w:rPr>
              <w:t xml:space="preserve">As the warmer months approach, many of you may be experiencing the symptoms of </w:t>
            </w:r>
            <w:r w:rsidRPr="004F255C">
              <w:rPr>
                <w:rFonts w:ascii="Arial" w:eastAsia="Times New Roman" w:hAnsi="Arial" w:cs="Arial"/>
                <w:color w:val="000000"/>
                <w:sz w:val="24"/>
                <w:szCs w:val="24"/>
                <w:lang w:eastAsia="en-GB"/>
              </w:rPr>
              <w:t>hay fever</w:t>
            </w:r>
            <w:r w:rsidRPr="004F255C">
              <w:rPr>
                <w:rFonts w:ascii="Arial" w:eastAsia="Times New Roman" w:hAnsi="Arial" w:cs="Arial"/>
                <w:color w:val="000000"/>
                <w:sz w:val="24"/>
                <w:szCs w:val="24"/>
                <w:lang w:eastAsia="en-GB"/>
              </w:rPr>
              <w:t xml:space="preserve">. At </w:t>
            </w:r>
            <w:r w:rsidRPr="004F255C">
              <w:rPr>
                <w:rFonts w:ascii="Arial" w:eastAsia="Times New Roman" w:hAnsi="Arial" w:cs="Arial"/>
                <w:color w:val="000000"/>
                <w:sz w:val="24"/>
                <w:szCs w:val="24"/>
                <w:lang w:eastAsia="en-GB"/>
              </w:rPr>
              <w:t>Park View Surgery</w:t>
            </w:r>
            <w:r w:rsidRPr="004F255C">
              <w:rPr>
                <w:rFonts w:ascii="Arial" w:eastAsia="Times New Roman" w:hAnsi="Arial" w:cs="Arial"/>
                <w:color w:val="000000"/>
                <w:sz w:val="24"/>
                <w:szCs w:val="24"/>
                <w:lang w:eastAsia="en-GB"/>
              </w:rPr>
              <w:t>, we understand how challenging this can be and are here to provide you with helpful information and tips to manage your symptoms effectively.</w:t>
            </w:r>
          </w:p>
          <w:p w14:paraId="53815C7A" w14:textId="3C299DCA"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 xml:space="preserve">1. Understanding </w:t>
            </w:r>
            <w:r w:rsidRPr="004F255C">
              <w:rPr>
                <w:rFonts w:ascii="Arial" w:eastAsia="Times New Roman" w:hAnsi="Arial" w:cs="Arial"/>
                <w:b/>
                <w:bCs/>
                <w:color w:val="000000"/>
                <w:sz w:val="24"/>
                <w:szCs w:val="24"/>
                <w:bdr w:val="single" w:sz="2" w:space="0" w:color="E5E7EB" w:frame="1"/>
                <w:lang w:eastAsia="en-GB"/>
              </w:rPr>
              <w:t>Hay fever -</w:t>
            </w:r>
            <w:r w:rsidRPr="004F255C">
              <w:rPr>
                <w:rFonts w:ascii="Arial" w:eastAsia="Times New Roman" w:hAnsi="Arial" w:cs="Arial"/>
                <w:color w:val="000000"/>
                <w:sz w:val="24"/>
                <w:szCs w:val="24"/>
                <w:lang w:eastAsia="en-GB"/>
              </w:rPr>
              <w:t xml:space="preserve"> Hay fever</w:t>
            </w:r>
            <w:r w:rsidRPr="004F255C">
              <w:rPr>
                <w:rFonts w:ascii="Arial" w:eastAsia="Times New Roman" w:hAnsi="Arial" w:cs="Arial"/>
                <w:color w:val="000000"/>
                <w:sz w:val="24"/>
                <w:szCs w:val="24"/>
                <w:lang w:eastAsia="en-GB"/>
              </w:rPr>
              <w:t>, also known as allergic rhinitis, is caused by an allergic reaction to pollen. Symptoms can include sneezing, a runny or blocked nose, itchy eyes, and a cough. These symptoms can be particularly troublesome during the spring and summer months when pollen levels are high.</w:t>
            </w:r>
          </w:p>
          <w:p w14:paraId="24C59222" w14:textId="4FDF2069"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 xml:space="preserve">2. Managing </w:t>
            </w:r>
            <w:r w:rsidRPr="004F255C">
              <w:rPr>
                <w:rFonts w:ascii="Arial" w:eastAsia="Times New Roman" w:hAnsi="Arial" w:cs="Arial"/>
                <w:b/>
                <w:bCs/>
                <w:color w:val="000000"/>
                <w:sz w:val="24"/>
                <w:szCs w:val="24"/>
                <w:bdr w:val="single" w:sz="2" w:space="0" w:color="E5E7EB" w:frame="1"/>
                <w:lang w:eastAsia="en-GB"/>
              </w:rPr>
              <w:t>Hay fever</w:t>
            </w:r>
            <w:r w:rsidRPr="004F255C">
              <w:rPr>
                <w:rFonts w:ascii="Arial" w:eastAsia="Times New Roman" w:hAnsi="Arial" w:cs="Arial"/>
                <w:b/>
                <w:bCs/>
                <w:color w:val="000000"/>
                <w:sz w:val="24"/>
                <w:szCs w:val="24"/>
                <w:bdr w:val="single" w:sz="2" w:space="0" w:color="E5E7EB" w:frame="1"/>
                <w:lang w:eastAsia="en-GB"/>
              </w:rPr>
              <w:t xml:space="preserve"> Symptoms</w:t>
            </w:r>
          </w:p>
          <w:p w14:paraId="3BB005E1" w14:textId="1615FF6A" w:rsid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Medications:</w:t>
            </w:r>
            <w:r w:rsidRPr="004F255C">
              <w:rPr>
                <w:rFonts w:ascii="Arial" w:eastAsia="Times New Roman" w:hAnsi="Arial" w:cs="Arial"/>
                <w:color w:val="000000"/>
                <w:sz w:val="24"/>
                <w:szCs w:val="24"/>
                <w:lang w:eastAsia="en-GB"/>
              </w:rPr>
              <w:t xml:space="preserve"> Over-the-counter antihistamines can help relieve symptoms. These are available in various forms, including tablets, nasal sprays, and eye drops. If you are unsure which medication is right for you, please consult with </w:t>
            </w:r>
            <w:r w:rsidRPr="004F255C">
              <w:rPr>
                <w:rFonts w:ascii="Arial" w:eastAsia="Times New Roman" w:hAnsi="Arial" w:cs="Arial"/>
                <w:color w:val="000000"/>
                <w:sz w:val="24"/>
                <w:szCs w:val="24"/>
                <w:lang w:eastAsia="en-GB"/>
              </w:rPr>
              <w:t xml:space="preserve">your local Pharmacy. </w:t>
            </w:r>
          </w:p>
          <w:p w14:paraId="71547F8F"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line="240" w:lineRule="auto"/>
              <w:ind w:left="720"/>
              <w:rPr>
                <w:rFonts w:ascii="Arial" w:eastAsia="Times New Roman" w:hAnsi="Arial" w:cs="Arial"/>
                <w:color w:val="000000"/>
                <w:sz w:val="24"/>
                <w:szCs w:val="24"/>
                <w:lang w:eastAsia="en-GB"/>
              </w:rPr>
            </w:pPr>
          </w:p>
          <w:p w14:paraId="6E699E7F" w14:textId="2EE3C211" w:rsid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Avoiding Pollen:</w:t>
            </w:r>
            <w:r w:rsidRPr="004F255C">
              <w:rPr>
                <w:rFonts w:ascii="Arial" w:eastAsia="Times New Roman" w:hAnsi="Arial" w:cs="Arial"/>
                <w:color w:val="000000"/>
                <w:sz w:val="24"/>
                <w:szCs w:val="24"/>
                <w:lang w:eastAsia="en-GB"/>
              </w:rPr>
              <w:t> Try to stay indoors on high pollen count days, usually between 5 am and 10 am. Keep windows and doors closed and consider using an air purifier.</w:t>
            </w:r>
          </w:p>
          <w:p w14:paraId="2F59EA0E"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line="240" w:lineRule="auto"/>
              <w:ind w:left="720"/>
              <w:rPr>
                <w:rFonts w:ascii="Arial" w:eastAsia="Times New Roman" w:hAnsi="Arial" w:cs="Arial"/>
                <w:color w:val="000000"/>
                <w:sz w:val="24"/>
                <w:szCs w:val="24"/>
                <w:lang w:eastAsia="en-GB"/>
              </w:rPr>
            </w:pPr>
          </w:p>
          <w:p w14:paraId="4D49953E" w14:textId="77777777" w:rsid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Protective Measures:</w:t>
            </w:r>
            <w:r w:rsidRPr="004F255C">
              <w:rPr>
                <w:rFonts w:ascii="Arial" w:eastAsia="Times New Roman" w:hAnsi="Arial" w:cs="Arial"/>
                <w:color w:val="000000"/>
                <w:sz w:val="24"/>
                <w:szCs w:val="24"/>
                <w:lang w:eastAsia="en-GB"/>
              </w:rPr>
              <w:t> Wearing sunglasses can help protect your eyes from pollen. Applying a small amount of petroleum jelly around your nostrils can also help trap pollen</w:t>
            </w:r>
          </w:p>
          <w:p w14:paraId="4BD51E5F" w14:textId="2774F78D"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line="240" w:lineRule="auto"/>
              <w:ind w:left="720"/>
              <w:rPr>
                <w:rFonts w:ascii="Arial" w:eastAsia="Times New Roman" w:hAnsi="Arial" w:cs="Arial"/>
                <w:color w:val="000000"/>
                <w:sz w:val="24"/>
                <w:szCs w:val="24"/>
                <w:lang w:eastAsia="en-GB"/>
              </w:rPr>
            </w:pPr>
            <w:r w:rsidRPr="004F255C">
              <w:rPr>
                <w:rFonts w:ascii="Arial" w:eastAsia="Times New Roman" w:hAnsi="Arial" w:cs="Arial"/>
                <w:color w:val="000000"/>
                <w:sz w:val="24"/>
                <w:szCs w:val="24"/>
                <w:lang w:eastAsia="en-GB"/>
              </w:rPr>
              <w:t>.</w:t>
            </w:r>
          </w:p>
          <w:p w14:paraId="32BC73BA" w14:textId="77777777" w:rsid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eastAsia="Times New Roman" w:hAnsi="Arial" w:cs="Arial"/>
                <w:color w:val="000000"/>
                <w:sz w:val="24"/>
                <w:szCs w:val="24"/>
                <w:lang w:eastAsia="en-GB"/>
              </w:rPr>
            </w:pPr>
            <w:r w:rsidRPr="004F255C">
              <w:rPr>
                <w:rFonts w:ascii="Arial" w:eastAsia="Times New Roman" w:hAnsi="Arial" w:cs="Arial"/>
                <w:b/>
                <w:bCs/>
                <w:color w:val="000000"/>
                <w:sz w:val="24"/>
                <w:szCs w:val="24"/>
                <w:bdr w:val="single" w:sz="2" w:space="0" w:color="E5E7EB" w:frame="1"/>
                <w:lang w:eastAsia="en-GB"/>
              </w:rPr>
              <w:t>Home Environment:</w:t>
            </w:r>
            <w:r w:rsidRPr="004F255C">
              <w:rPr>
                <w:rFonts w:ascii="Arial" w:eastAsia="Times New Roman" w:hAnsi="Arial" w:cs="Arial"/>
                <w:color w:val="000000"/>
                <w:sz w:val="24"/>
                <w:szCs w:val="24"/>
                <w:lang w:eastAsia="en-GB"/>
              </w:rPr>
              <w:t> Regularly vacuum your home and wash your bedding to reduce pollen exposure. Dry clothes indoors rather than on a clothesline to prevent pollen from settling on them.</w:t>
            </w:r>
          </w:p>
          <w:p w14:paraId="69952353"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line="240" w:lineRule="auto"/>
              <w:ind w:left="720"/>
              <w:rPr>
                <w:rFonts w:ascii="Arial" w:eastAsia="Times New Roman" w:hAnsi="Arial" w:cs="Arial"/>
                <w:color w:val="000000"/>
                <w:sz w:val="24"/>
                <w:szCs w:val="24"/>
                <w:lang w:eastAsia="en-GB"/>
              </w:rPr>
            </w:pPr>
          </w:p>
          <w:p w14:paraId="300F935C" w14:textId="715D5452" w:rsid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 xml:space="preserve">NHS </w:t>
            </w:r>
            <w:proofErr w:type="spellStart"/>
            <w:r w:rsidRPr="004F255C">
              <w:rPr>
                <w:rStyle w:val="Strong"/>
                <w:rFonts w:ascii="Arial" w:hAnsi="Arial" w:cs="Arial"/>
                <w:color w:val="000000"/>
                <w:sz w:val="24"/>
                <w:szCs w:val="24"/>
                <w:bdr w:val="single" w:sz="2" w:space="0" w:color="E5E7EB" w:frame="1"/>
              </w:rPr>
              <w:t>Hayfever</w:t>
            </w:r>
            <w:proofErr w:type="spellEnd"/>
            <w:r w:rsidRPr="004F255C">
              <w:rPr>
                <w:rStyle w:val="Strong"/>
                <w:rFonts w:ascii="Arial" w:hAnsi="Arial" w:cs="Arial"/>
                <w:color w:val="000000"/>
                <w:sz w:val="24"/>
                <w:szCs w:val="24"/>
                <w:bdr w:val="single" w:sz="2" w:space="0" w:color="E5E7EB" w:frame="1"/>
              </w:rPr>
              <w:t xml:space="preserve"> Advice:</w:t>
            </w:r>
            <w:r w:rsidRPr="004F255C">
              <w:rPr>
                <w:rFonts w:ascii="Arial" w:hAnsi="Arial" w:cs="Arial"/>
                <w:color w:val="000000"/>
                <w:sz w:val="24"/>
                <w:szCs w:val="24"/>
              </w:rPr>
              <w:t xml:space="preserve"> For more detailed information on managing </w:t>
            </w:r>
            <w:r w:rsidRPr="004F255C">
              <w:rPr>
                <w:rFonts w:ascii="Arial" w:hAnsi="Arial" w:cs="Arial"/>
                <w:color w:val="000000"/>
                <w:sz w:val="24"/>
                <w:szCs w:val="24"/>
              </w:rPr>
              <w:t>hay fever</w:t>
            </w:r>
            <w:r w:rsidRPr="004F255C">
              <w:rPr>
                <w:rFonts w:ascii="Arial" w:hAnsi="Arial" w:cs="Arial"/>
                <w:color w:val="000000"/>
                <w:sz w:val="24"/>
                <w:szCs w:val="24"/>
              </w:rPr>
              <w:t>, visit the NHS website at </w:t>
            </w:r>
            <w:hyperlink r:id="rId11" w:tgtFrame="_blank" w:history="1">
              <w:r w:rsidRPr="004F255C">
                <w:rPr>
                  <w:rStyle w:val="Hyperlink"/>
                  <w:rFonts w:ascii="Arial" w:hAnsi="Arial" w:cs="Arial"/>
                  <w:sz w:val="24"/>
                  <w:szCs w:val="24"/>
                  <w:bdr w:val="single" w:sz="2" w:space="0" w:color="E5E7EB" w:frame="1"/>
                </w:rPr>
                <w:t xml:space="preserve">NHS </w:t>
              </w:r>
              <w:proofErr w:type="spellStart"/>
              <w:r w:rsidRPr="004F255C">
                <w:rPr>
                  <w:rStyle w:val="Hyperlink"/>
                  <w:rFonts w:ascii="Arial" w:hAnsi="Arial" w:cs="Arial"/>
                  <w:sz w:val="24"/>
                  <w:szCs w:val="24"/>
                  <w:bdr w:val="single" w:sz="2" w:space="0" w:color="E5E7EB" w:frame="1"/>
                </w:rPr>
                <w:t>Hayfever</w:t>
              </w:r>
              <w:proofErr w:type="spellEnd"/>
              <w:r w:rsidRPr="004F255C">
                <w:rPr>
                  <w:rStyle w:val="Hyperlink"/>
                  <w:rFonts w:ascii="Arial" w:hAnsi="Arial" w:cs="Arial"/>
                  <w:sz w:val="24"/>
                  <w:szCs w:val="24"/>
                  <w:bdr w:val="single" w:sz="2" w:space="0" w:color="E5E7EB" w:frame="1"/>
                </w:rPr>
                <w:t xml:space="preserve"> Advice</w:t>
              </w:r>
            </w:hyperlink>
            <w:r w:rsidRPr="004F255C">
              <w:rPr>
                <w:rFonts w:ascii="Arial" w:hAnsi="Arial" w:cs="Arial"/>
                <w:color w:val="000000"/>
                <w:sz w:val="24"/>
                <w:szCs w:val="24"/>
              </w:rPr>
              <w:t>.</w:t>
            </w:r>
          </w:p>
          <w:p w14:paraId="5491E624"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line="240" w:lineRule="auto"/>
              <w:ind w:left="720"/>
              <w:rPr>
                <w:rFonts w:ascii="Arial" w:hAnsi="Arial" w:cs="Arial"/>
                <w:color w:val="000000"/>
                <w:sz w:val="24"/>
                <w:szCs w:val="24"/>
              </w:rPr>
            </w:pPr>
          </w:p>
          <w:p w14:paraId="60950BE8" w14:textId="77777777" w:rsidR="004F255C" w:rsidRPr="004F255C" w:rsidRDefault="004F255C" w:rsidP="004F255C">
            <w:pPr>
              <w:numPr>
                <w:ilvl w:val="0"/>
                <w:numId w:val="9"/>
              </w:numPr>
              <w:pBdr>
                <w:top w:val="single" w:sz="2" w:space="0" w:color="E5E7EB"/>
                <w:left w:val="single" w:sz="2" w:space="5" w:color="E5E7EB"/>
                <w:bottom w:val="single" w:sz="2" w:space="0" w:color="E5E7EB"/>
                <w:right w:val="single" w:sz="2" w:space="0" w:color="E5E7EB"/>
              </w:pBdr>
              <w:shd w:val="clear" w:color="auto" w:fill="F1F1F0"/>
              <w:spacing w:line="240" w:lineRule="auto"/>
              <w:rPr>
                <w:rFonts w:ascii="Arial" w:hAnsi="Arial" w:cs="Arial"/>
                <w:color w:val="000000"/>
                <w:sz w:val="24"/>
                <w:szCs w:val="24"/>
              </w:rPr>
            </w:pPr>
            <w:r w:rsidRPr="004F255C">
              <w:rPr>
                <w:rStyle w:val="Strong"/>
                <w:rFonts w:ascii="Arial" w:hAnsi="Arial" w:cs="Arial"/>
                <w:color w:val="000000"/>
                <w:sz w:val="24"/>
                <w:szCs w:val="24"/>
                <w:bdr w:val="single" w:sz="2" w:space="0" w:color="E5E7EB" w:frame="1"/>
              </w:rPr>
              <w:t>Pollen Count:</w:t>
            </w:r>
            <w:r w:rsidRPr="004F255C">
              <w:rPr>
                <w:rFonts w:ascii="Arial" w:hAnsi="Arial" w:cs="Arial"/>
                <w:color w:val="000000"/>
                <w:sz w:val="24"/>
                <w:szCs w:val="24"/>
              </w:rPr>
              <w:t> Stay informed about daily pollen levels by checking the Met Office website or downloading a pollen count app.</w:t>
            </w:r>
          </w:p>
          <w:p w14:paraId="30652CC1" w14:textId="782631F3" w:rsidR="004F255C" w:rsidRPr="001E2A9C" w:rsidRDefault="004F255C" w:rsidP="004F255C">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Aptos" w:hAnsi="Aptos" w:cs="Segoe UI"/>
              </w:rPr>
            </w:pPr>
          </w:p>
        </w:tc>
      </w:tr>
    </w:tbl>
    <w:p w14:paraId="215149FB" w14:textId="77777777" w:rsidR="00433AD0" w:rsidRPr="00B60984" w:rsidRDefault="00433AD0" w:rsidP="00A924FF">
      <w:pPr>
        <w:pStyle w:val="nhsd-t-body"/>
        <w:rPr>
          <w:rFonts w:ascii="Arial" w:hAnsi="Arial" w:cs="Arial"/>
        </w:rPr>
      </w:pPr>
    </w:p>
    <w:sectPr w:rsidR="00433AD0" w:rsidRPr="00B60984" w:rsidSect="00962E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847A4"/>
    <w:multiLevelType w:val="multilevel"/>
    <w:tmpl w:val="6436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737FF"/>
    <w:multiLevelType w:val="multilevel"/>
    <w:tmpl w:val="FAE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44CA0"/>
    <w:multiLevelType w:val="multilevel"/>
    <w:tmpl w:val="D2A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32110"/>
    <w:multiLevelType w:val="multilevel"/>
    <w:tmpl w:val="4D2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63A1E"/>
    <w:multiLevelType w:val="hybridMultilevel"/>
    <w:tmpl w:val="0C3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94A2D"/>
    <w:multiLevelType w:val="multilevel"/>
    <w:tmpl w:val="CDD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037413"/>
    <w:multiLevelType w:val="multilevel"/>
    <w:tmpl w:val="8D3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83204"/>
    <w:multiLevelType w:val="multilevel"/>
    <w:tmpl w:val="EE44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B3D67"/>
    <w:multiLevelType w:val="multilevel"/>
    <w:tmpl w:val="C81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38FB"/>
    <w:multiLevelType w:val="multilevel"/>
    <w:tmpl w:val="6A7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F35C6"/>
    <w:multiLevelType w:val="hybridMultilevel"/>
    <w:tmpl w:val="D634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D1203"/>
    <w:multiLevelType w:val="multilevel"/>
    <w:tmpl w:val="49C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F46FD"/>
    <w:multiLevelType w:val="multilevel"/>
    <w:tmpl w:val="56B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42480">
    <w:abstractNumId w:val="6"/>
  </w:num>
  <w:num w:numId="2" w16cid:durableId="1384913749">
    <w:abstractNumId w:val="4"/>
  </w:num>
  <w:num w:numId="3" w16cid:durableId="767624354">
    <w:abstractNumId w:val="10"/>
  </w:num>
  <w:num w:numId="4" w16cid:durableId="1000082331">
    <w:abstractNumId w:val="3"/>
  </w:num>
  <w:num w:numId="5" w16cid:durableId="1069840153">
    <w:abstractNumId w:val="9"/>
  </w:num>
  <w:num w:numId="6" w16cid:durableId="127289081">
    <w:abstractNumId w:val="11"/>
  </w:num>
  <w:num w:numId="7" w16cid:durableId="1660037538">
    <w:abstractNumId w:val="2"/>
  </w:num>
  <w:num w:numId="8" w16cid:durableId="1518039955">
    <w:abstractNumId w:val="7"/>
  </w:num>
  <w:num w:numId="9" w16cid:durableId="54471279">
    <w:abstractNumId w:val="12"/>
  </w:num>
  <w:num w:numId="10" w16cid:durableId="2028369082">
    <w:abstractNumId w:val="8"/>
  </w:num>
  <w:num w:numId="11" w16cid:durableId="586036275">
    <w:abstractNumId w:val="0"/>
  </w:num>
  <w:num w:numId="12" w16cid:durableId="1053505706">
    <w:abstractNumId w:val="5"/>
  </w:num>
  <w:num w:numId="13" w16cid:durableId="165649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F7"/>
    <w:rsid w:val="0000745D"/>
    <w:rsid w:val="00007DE6"/>
    <w:rsid w:val="00013000"/>
    <w:rsid w:val="00045317"/>
    <w:rsid w:val="00071C47"/>
    <w:rsid w:val="0007377F"/>
    <w:rsid w:val="00076DAF"/>
    <w:rsid w:val="00080E95"/>
    <w:rsid w:val="00081CCD"/>
    <w:rsid w:val="000965A6"/>
    <w:rsid w:val="000A0B7C"/>
    <w:rsid w:val="000C2A2B"/>
    <w:rsid w:val="000C6CD2"/>
    <w:rsid w:val="000D7A3D"/>
    <w:rsid w:val="000E0DAD"/>
    <w:rsid w:val="000F10F1"/>
    <w:rsid w:val="00117327"/>
    <w:rsid w:val="00123E3D"/>
    <w:rsid w:val="00131769"/>
    <w:rsid w:val="00150383"/>
    <w:rsid w:val="00160F7E"/>
    <w:rsid w:val="001711A2"/>
    <w:rsid w:val="001711BF"/>
    <w:rsid w:val="00176247"/>
    <w:rsid w:val="001766BE"/>
    <w:rsid w:val="001E2A9C"/>
    <w:rsid w:val="001F0CE9"/>
    <w:rsid w:val="0021178C"/>
    <w:rsid w:val="00235988"/>
    <w:rsid w:val="00240C6B"/>
    <w:rsid w:val="00293066"/>
    <w:rsid w:val="00325547"/>
    <w:rsid w:val="003341FD"/>
    <w:rsid w:val="00373BD8"/>
    <w:rsid w:val="0037687A"/>
    <w:rsid w:val="003972CD"/>
    <w:rsid w:val="003C4774"/>
    <w:rsid w:val="003D2928"/>
    <w:rsid w:val="003D3D40"/>
    <w:rsid w:val="003D77FE"/>
    <w:rsid w:val="003E5E3D"/>
    <w:rsid w:val="003F502E"/>
    <w:rsid w:val="00400FFE"/>
    <w:rsid w:val="0041047C"/>
    <w:rsid w:val="00433AD0"/>
    <w:rsid w:val="0043645D"/>
    <w:rsid w:val="004557A7"/>
    <w:rsid w:val="00455F32"/>
    <w:rsid w:val="00456488"/>
    <w:rsid w:val="004A4E18"/>
    <w:rsid w:val="004D187E"/>
    <w:rsid w:val="004E7B1C"/>
    <w:rsid w:val="004F255C"/>
    <w:rsid w:val="005050F7"/>
    <w:rsid w:val="00517497"/>
    <w:rsid w:val="005379C3"/>
    <w:rsid w:val="005741E6"/>
    <w:rsid w:val="0057648B"/>
    <w:rsid w:val="005D7297"/>
    <w:rsid w:val="00637EEA"/>
    <w:rsid w:val="006B1974"/>
    <w:rsid w:val="006D372C"/>
    <w:rsid w:val="006F1D8E"/>
    <w:rsid w:val="006F2B4C"/>
    <w:rsid w:val="0070267E"/>
    <w:rsid w:val="00743A04"/>
    <w:rsid w:val="007808ED"/>
    <w:rsid w:val="007A6607"/>
    <w:rsid w:val="007C1CC1"/>
    <w:rsid w:val="007D3D0C"/>
    <w:rsid w:val="00804B7C"/>
    <w:rsid w:val="00813ADB"/>
    <w:rsid w:val="00826973"/>
    <w:rsid w:val="00831ADC"/>
    <w:rsid w:val="00834971"/>
    <w:rsid w:val="00873EDC"/>
    <w:rsid w:val="008831F4"/>
    <w:rsid w:val="008910BB"/>
    <w:rsid w:val="00893C41"/>
    <w:rsid w:val="00894F9E"/>
    <w:rsid w:val="008A5CFE"/>
    <w:rsid w:val="008D5E54"/>
    <w:rsid w:val="008E69CA"/>
    <w:rsid w:val="00921471"/>
    <w:rsid w:val="00924195"/>
    <w:rsid w:val="00931DBF"/>
    <w:rsid w:val="00962E2B"/>
    <w:rsid w:val="00972DEE"/>
    <w:rsid w:val="009825F9"/>
    <w:rsid w:val="009854DE"/>
    <w:rsid w:val="00985A9F"/>
    <w:rsid w:val="00986CB7"/>
    <w:rsid w:val="00990DA3"/>
    <w:rsid w:val="0099208F"/>
    <w:rsid w:val="00995F33"/>
    <w:rsid w:val="009A081E"/>
    <w:rsid w:val="009B0ECE"/>
    <w:rsid w:val="009B4B32"/>
    <w:rsid w:val="009E065B"/>
    <w:rsid w:val="00A0642E"/>
    <w:rsid w:val="00A12CE7"/>
    <w:rsid w:val="00A25A56"/>
    <w:rsid w:val="00A56740"/>
    <w:rsid w:val="00A86D21"/>
    <w:rsid w:val="00A924FF"/>
    <w:rsid w:val="00AA0666"/>
    <w:rsid w:val="00AA6C03"/>
    <w:rsid w:val="00AD19B5"/>
    <w:rsid w:val="00B022F6"/>
    <w:rsid w:val="00B15CAA"/>
    <w:rsid w:val="00B24E71"/>
    <w:rsid w:val="00B26049"/>
    <w:rsid w:val="00B46C7D"/>
    <w:rsid w:val="00B60984"/>
    <w:rsid w:val="00B74AD3"/>
    <w:rsid w:val="00BA5A56"/>
    <w:rsid w:val="00BA6784"/>
    <w:rsid w:val="00BD419A"/>
    <w:rsid w:val="00BE2F79"/>
    <w:rsid w:val="00BE2F83"/>
    <w:rsid w:val="00BF14BD"/>
    <w:rsid w:val="00BF2851"/>
    <w:rsid w:val="00BF6F69"/>
    <w:rsid w:val="00BF7034"/>
    <w:rsid w:val="00C04333"/>
    <w:rsid w:val="00C22D45"/>
    <w:rsid w:val="00C2714E"/>
    <w:rsid w:val="00C84D2E"/>
    <w:rsid w:val="00CA11BA"/>
    <w:rsid w:val="00CA6371"/>
    <w:rsid w:val="00CD5C8B"/>
    <w:rsid w:val="00CF48ED"/>
    <w:rsid w:val="00D21868"/>
    <w:rsid w:val="00D318A1"/>
    <w:rsid w:val="00D45F35"/>
    <w:rsid w:val="00D576BD"/>
    <w:rsid w:val="00D869AC"/>
    <w:rsid w:val="00DA62DE"/>
    <w:rsid w:val="00DB1823"/>
    <w:rsid w:val="00DB688F"/>
    <w:rsid w:val="00DE5E70"/>
    <w:rsid w:val="00E358F8"/>
    <w:rsid w:val="00E54496"/>
    <w:rsid w:val="00E651BD"/>
    <w:rsid w:val="00E6615D"/>
    <w:rsid w:val="00E7303B"/>
    <w:rsid w:val="00E8774A"/>
    <w:rsid w:val="00EF0282"/>
    <w:rsid w:val="00EF44A0"/>
    <w:rsid w:val="00EF7687"/>
    <w:rsid w:val="00F17217"/>
    <w:rsid w:val="00F25C79"/>
    <w:rsid w:val="00F57932"/>
    <w:rsid w:val="00F824AB"/>
    <w:rsid w:val="00FA67A3"/>
    <w:rsid w:val="00FB1F4D"/>
    <w:rsid w:val="00FE24D0"/>
    <w:rsid w:val="00FE2647"/>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E86"/>
  <w15:chartTrackingRefBased/>
  <w15:docId w15:val="{C27B1B02-A90D-4B46-94D3-B2EBD10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F7"/>
    <w:pPr>
      <w:spacing w:line="256" w:lineRule="auto"/>
    </w:pPr>
  </w:style>
  <w:style w:type="paragraph" w:styleId="Heading2">
    <w:name w:val="heading 2"/>
    <w:basedOn w:val="Normal"/>
    <w:link w:val="Heading2Char"/>
    <w:uiPriority w:val="9"/>
    <w:qFormat/>
    <w:rsid w:val="00AD19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130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824A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50F7"/>
    <w:rPr>
      <w:color w:val="0000FF"/>
      <w:u w:val="single"/>
    </w:rPr>
  </w:style>
  <w:style w:type="character" w:styleId="Strong">
    <w:name w:val="Strong"/>
    <w:basedOn w:val="DefaultParagraphFont"/>
    <w:uiPriority w:val="22"/>
    <w:qFormat/>
    <w:rsid w:val="005050F7"/>
    <w:rPr>
      <w:b/>
      <w:bCs/>
    </w:rPr>
  </w:style>
  <w:style w:type="paragraph" w:styleId="NoSpacing">
    <w:name w:val="No Spacing"/>
    <w:uiPriority w:val="1"/>
    <w:qFormat/>
    <w:rsid w:val="005050F7"/>
    <w:pPr>
      <w:spacing w:after="0" w:line="240" w:lineRule="auto"/>
    </w:pPr>
  </w:style>
  <w:style w:type="character" w:customStyle="1" w:styleId="Heading2Char">
    <w:name w:val="Heading 2 Char"/>
    <w:basedOn w:val="DefaultParagraphFont"/>
    <w:link w:val="Heading2"/>
    <w:uiPriority w:val="9"/>
    <w:rsid w:val="00AD19B5"/>
    <w:rPr>
      <w:rFonts w:ascii="Times New Roman" w:eastAsia="Times New Roman" w:hAnsi="Times New Roman" w:cs="Times New Roman"/>
      <w:b/>
      <w:bCs/>
      <w:sz w:val="36"/>
      <w:szCs w:val="36"/>
      <w:lang w:eastAsia="en-GB"/>
    </w:rPr>
  </w:style>
  <w:style w:type="paragraph" w:customStyle="1" w:styleId="nhsd-t-body">
    <w:name w:val="nhsd-t-body"/>
    <w:basedOn w:val="Normal"/>
    <w:rsid w:val="00E651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5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824A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3D77FE"/>
    <w:rPr>
      <w:color w:val="605E5C"/>
      <w:shd w:val="clear" w:color="auto" w:fill="E1DFDD"/>
    </w:rPr>
  </w:style>
  <w:style w:type="paragraph" w:styleId="ListParagraph">
    <w:name w:val="List Paragraph"/>
    <w:basedOn w:val="Normal"/>
    <w:uiPriority w:val="34"/>
    <w:qFormat/>
    <w:rsid w:val="00E358F8"/>
    <w:pPr>
      <w:ind w:left="720"/>
      <w:contextualSpacing/>
    </w:pPr>
  </w:style>
  <w:style w:type="character" w:customStyle="1" w:styleId="Heading3Char">
    <w:name w:val="Heading 3 Char"/>
    <w:basedOn w:val="DefaultParagraphFont"/>
    <w:link w:val="Heading3"/>
    <w:uiPriority w:val="9"/>
    <w:rsid w:val="00013000"/>
    <w:rPr>
      <w:rFonts w:asciiTheme="majorHAnsi" w:eastAsiaTheme="majorEastAsia" w:hAnsiTheme="majorHAnsi" w:cstheme="majorBidi"/>
      <w:color w:val="1F3763" w:themeColor="accent1" w:themeShade="7F"/>
      <w:sz w:val="24"/>
      <w:szCs w:val="24"/>
    </w:rPr>
  </w:style>
  <w:style w:type="character" w:customStyle="1" w:styleId="screenreaderonly">
    <w:name w:val="screenreaderonly"/>
    <w:basedOn w:val="DefaultParagraphFont"/>
    <w:rsid w:val="00A0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9425">
      <w:bodyDiv w:val="1"/>
      <w:marLeft w:val="0"/>
      <w:marRight w:val="0"/>
      <w:marTop w:val="0"/>
      <w:marBottom w:val="0"/>
      <w:divBdr>
        <w:top w:val="none" w:sz="0" w:space="0" w:color="auto"/>
        <w:left w:val="none" w:sz="0" w:space="0" w:color="auto"/>
        <w:bottom w:val="none" w:sz="0" w:space="0" w:color="auto"/>
        <w:right w:val="none" w:sz="0" w:space="0" w:color="auto"/>
      </w:divBdr>
    </w:div>
    <w:div w:id="96293065">
      <w:bodyDiv w:val="1"/>
      <w:marLeft w:val="0"/>
      <w:marRight w:val="0"/>
      <w:marTop w:val="0"/>
      <w:marBottom w:val="0"/>
      <w:divBdr>
        <w:top w:val="none" w:sz="0" w:space="0" w:color="auto"/>
        <w:left w:val="none" w:sz="0" w:space="0" w:color="auto"/>
        <w:bottom w:val="none" w:sz="0" w:space="0" w:color="auto"/>
        <w:right w:val="none" w:sz="0" w:space="0" w:color="auto"/>
      </w:divBdr>
    </w:div>
    <w:div w:id="105929085">
      <w:bodyDiv w:val="1"/>
      <w:marLeft w:val="0"/>
      <w:marRight w:val="0"/>
      <w:marTop w:val="0"/>
      <w:marBottom w:val="0"/>
      <w:divBdr>
        <w:top w:val="none" w:sz="0" w:space="0" w:color="auto"/>
        <w:left w:val="none" w:sz="0" w:space="0" w:color="auto"/>
        <w:bottom w:val="none" w:sz="0" w:space="0" w:color="auto"/>
        <w:right w:val="none" w:sz="0" w:space="0" w:color="auto"/>
      </w:divBdr>
    </w:div>
    <w:div w:id="133790414">
      <w:bodyDiv w:val="1"/>
      <w:marLeft w:val="0"/>
      <w:marRight w:val="0"/>
      <w:marTop w:val="0"/>
      <w:marBottom w:val="0"/>
      <w:divBdr>
        <w:top w:val="none" w:sz="0" w:space="0" w:color="auto"/>
        <w:left w:val="none" w:sz="0" w:space="0" w:color="auto"/>
        <w:bottom w:val="none" w:sz="0" w:space="0" w:color="auto"/>
        <w:right w:val="none" w:sz="0" w:space="0" w:color="auto"/>
      </w:divBdr>
    </w:div>
    <w:div w:id="226696315">
      <w:bodyDiv w:val="1"/>
      <w:marLeft w:val="0"/>
      <w:marRight w:val="0"/>
      <w:marTop w:val="0"/>
      <w:marBottom w:val="0"/>
      <w:divBdr>
        <w:top w:val="none" w:sz="0" w:space="0" w:color="auto"/>
        <w:left w:val="none" w:sz="0" w:space="0" w:color="auto"/>
        <w:bottom w:val="none" w:sz="0" w:space="0" w:color="auto"/>
        <w:right w:val="none" w:sz="0" w:space="0" w:color="auto"/>
      </w:divBdr>
    </w:div>
    <w:div w:id="490565214">
      <w:bodyDiv w:val="1"/>
      <w:marLeft w:val="0"/>
      <w:marRight w:val="0"/>
      <w:marTop w:val="0"/>
      <w:marBottom w:val="0"/>
      <w:divBdr>
        <w:top w:val="none" w:sz="0" w:space="0" w:color="auto"/>
        <w:left w:val="none" w:sz="0" w:space="0" w:color="auto"/>
        <w:bottom w:val="none" w:sz="0" w:space="0" w:color="auto"/>
        <w:right w:val="none" w:sz="0" w:space="0" w:color="auto"/>
      </w:divBdr>
    </w:div>
    <w:div w:id="615984949">
      <w:bodyDiv w:val="1"/>
      <w:marLeft w:val="0"/>
      <w:marRight w:val="0"/>
      <w:marTop w:val="0"/>
      <w:marBottom w:val="0"/>
      <w:divBdr>
        <w:top w:val="none" w:sz="0" w:space="0" w:color="auto"/>
        <w:left w:val="none" w:sz="0" w:space="0" w:color="auto"/>
        <w:bottom w:val="none" w:sz="0" w:space="0" w:color="auto"/>
        <w:right w:val="none" w:sz="0" w:space="0" w:color="auto"/>
      </w:divBdr>
    </w:div>
    <w:div w:id="666442637">
      <w:bodyDiv w:val="1"/>
      <w:marLeft w:val="0"/>
      <w:marRight w:val="0"/>
      <w:marTop w:val="0"/>
      <w:marBottom w:val="0"/>
      <w:divBdr>
        <w:top w:val="none" w:sz="0" w:space="0" w:color="auto"/>
        <w:left w:val="none" w:sz="0" w:space="0" w:color="auto"/>
        <w:bottom w:val="none" w:sz="0" w:space="0" w:color="auto"/>
        <w:right w:val="none" w:sz="0" w:space="0" w:color="auto"/>
      </w:divBdr>
    </w:div>
    <w:div w:id="935671073">
      <w:bodyDiv w:val="1"/>
      <w:marLeft w:val="0"/>
      <w:marRight w:val="0"/>
      <w:marTop w:val="0"/>
      <w:marBottom w:val="0"/>
      <w:divBdr>
        <w:top w:val="none" w:sz="0" w:space="0" w:color="auto"/>
        <w:left w:val="none" w:sz="0" w:space="0" w:color="auto"/>
        <w:bottom w:val="none" w:sz="0" w:space="0" w:color="auto"/>
        <w:right w:val="none" w:sz="0" w:space="0" w:color="auto"/>
      </w:divBdr>
    </w:div>
    <w:div w:id="1059131971">
      <w:bodyDiv w:val="1"/>
      <w:marLeft w:val="0"/>
      <w:marRight w:val="0"/>
      <w:marTop w:val="0"/>
      <w:marBottom w:val="0"/>
      <w:divBdr>
        <w:top w:val="none" w:sz="0" w:space="0" w:color="auto"/>
        <w:left w:val="none" w:sz="0" w:space="0" w:color="auto"/>
        <w:bottom w:val="none" w:sz="0" w:space="0" w:color="auto"/>
        <w:right w:val="none" w:sz="0" w:space="0" w:color="auto"/>
      </w:divBdr>
      <w:divsChild>
        <w:div w:id="715079219">
          <w:marLeft w:val="0"/>
          <w:marRight w:val="0"/>
          <w:marTop w:val="0"/>
          <w:marBottom w:val="0"/>
          <w:divBdr>
            <w:top w:val="none" w:sz="0" w:space="0" w:color="auto"/>
            <w:left w:val="none" w:sz="0" w:space="0" w:color="auto"/>
            <w:bottom w:val="none" w:sz="0" w:space="0" w:color="auto"/>
            <w:right w:val="none" w:sz="0" w:space="0" w:color="auto"/>
          </w:divBdr>
          <w:divsChild>
            <w:div w:id="537591819">
              <w:marLeft w:val="0"/>
              <w:marRight w:val="0"/>
              <w:marTop w:val="0"/>
              <w:marBottom w:val="0"/>
              <w:divBdr>
                <w:top w:val="none" w:sz="0" w:space="0" w:color="auto"/>
                <w:left w:val="none" w:sz="0" w:space="0" w:color="auto"/>
                <w:bottom w:val="none" w:sz="0" w:space="0" w:color="auto"/>
                <w:right w:val="none" w:sz="0" w:space="0" w:color="auto"/>
              </w:divBdr>
              <w:divsChild>
                <w:div w:id="1367832775">
                  <w:marLeft w:val="0"/>
                  <w:marRight w:val="0"/>
                  <w:marTop w:val="0"/>
                  <w:marBottom w:val="0"/>
                  <w:divBdr>
                    <w:top w:val="none" w:sz="0" w:space="0" w:color="auto"/>
                    <w:left w:val="none" w:sz="0" w:space="0" w:color="auto"/>
                    <w:bottom w:val="none" w:sz="0" w:space="0" w:color="auto"/>
                    <w:right w:val="none" w:sz="0" w:space="0" w:color="auto"/>
                  </w:divBdr>
                  <w:divsChild>
                    <w:div w:id="899901012">
                      <w:marLeft w:val="0"/>
                      <w:marRight w:val="0"/>
                      <w:marTop w:val="0"/>
                      <w:marBottom w:val="0"/>
                      <w:divBdr>
                        <w:top w:val="none" w:sz="0" w:space="0" w:color="auto"/>
                        <w:left w:val="none" w:sz="0" w:space="0" w:color="auto"/>
                        <w:bottom w:val="none" w:sz="0" w:space="0" w:color="auto"/>
                        <w:right w:val="none" w:sz="0" w:space="0" w:color="auto"/>
                      </w:divBdr>
                      <w:divsChild>
                        <w:div w:id="826869778">
                          <w:marLeft w:val="0"/>
                          <w:marRight w:val="0"/>
                          <w:marTop w:val="0"/>
                          <w:marBottom w:val="0"/>
                          <w:divBdr>
                            <w:top w:val="none" w:sz="0" w:space="0" w:color="auto"/>
                            <w:left w:val="none" w:sz="0" w:space="0" w:color="auto"/>
                            <w:bottom w:val="none" w:sz="0" w:space="0" w:color="auto"/>
                            <w:right w:val="none" w:sz="0" w:space="0" w:color="auto"/>
                          </w:divBdr>
                          <w:divsChild>
                            <w:div w:id="316886790">
                              <w:marLeft w:val="0"/>
                              <w:marRight w:val="0"/>
                              <w:marTop w:val="0"/>
                              <w:marBottom w:val="0"/>
                              <w:divBdr>
                                <w:top w:val="none" w:sz="0" w:space="0" w:color="auto"/>
                                <w:left w:val="none" w:sz="0" w:space="0" w:color="auto"/>
                                <w:bottom w:val="none" w:sz="0" w:space="0" w:color="auto"/>
                                <w:right w:val="none" w:sz="0" w:space="0" w:color="auto"/>
                              </w:divBdr>
                              <w:divsChild>
                                <w:div w:id="1416170988">
                                  <w:marLeft w:val="0"/>
                                  <w:marRight w:val="0"/>
                                  <w:marTop w:val="0"/>
                                  <w:marBottom w:val="0"/>
                                  <w:divBdr>
                                    <w:top w:val="none" w:sz="0" w:space="0" w:color="auto"/>
                                    <w:left w:val="none" w:sz="0" w:space="0" w:color="auto"/>
                                    <w:bottom w:val="none" w:sz="0" w:space="0" w:color="auto"/>
                                    <w:right w:val="none" w:sz="0" w:space="0" w:color="auto"/>
                                  </w:divBdr>
                                  <w:divsChild>
                                    <w:div w:id="210120469">
                                      <w:marLeft w:val="0"/>
                                      <w:marRight w:val="0"/>
                                      <w:marTop w:val="0"/>
                                      <w:marBottom w:val="0"/>
                                      <w:divBdr>
                                        <w:top w:val="none" w:sz="0" w:space="0" w:color="auto"/>
                                        <w:left w:val="none" w:sz="0" w:space="0" w:color="auto"/>
                                        <w:bottom w:val="none" w:sz="0" w:space="0" w:color="auto"/>
                                        <w:right w:val="none" w:sz="0" w:space="0" w:color="auto"/>
                                      </w:divBdr>
                                      <w:divsChild>
                                        <w:div w:id="1024359960">
                                          <w:marLeft w:val="105"/>
                                          <w:marRight w:val="0"/>
                                          <w:marTop w:val="0"/>
                                          <w:marBottom w:val="0"/>
                                          <w:divBdr>
                                            <w:top w:val="none" w:sz="0" w:space="0" w:color="auto"/>
                                            <w:left w:val="none" w:sz="0" w:space="0" w:color="auto"/>
                                            <w:bottom w:val="none" w:sz="0" w:space="0" w:color="auto"/>
                                            <w:right w:val="none" w:sz="0" w:space="0" w:color="auto"/>
                                          </w:divBdr>
                                          <w:divsChild>
                                            <w:div w:id="1453204044">
                                              <w:marLeft w:val="0"/>
                                              <w:marRight w:val="0"/>
                                              <w:marTop w:val="0"/>
                                              <w:marBottom w:val="0"/>
                                              <w:divBdr>
                                                <w:top w:val="none" w:sz="0" w:space="0" w:color="auto"/>
                                                <w:left w:val="none" w:sz="0" w:space="0" w:color="auto"/>
                                                <w:bottom w:val="none" w:sz="0" w:space="0" w:color="auto"/>
                                                <w:right w:val="none" w:sz="0" w:space="0" w:color="auto"/>
                                              </w:divBdr>
                                              <w:divsChild>
                                                <w:div w:id="1827280126">
                                                  <w:marLeft w:val="0"/>
                                                  <w:marRight w:val="0"/>
                                                  <w:marTop w:val="0"/>
                                                  <w:marBottom w:val="0"/>
                                                  <w:divBdr>
                                                    <w:top w:val="none" w:sz="0" w:space="0" w:color="auto"/>
                                                    <w:left w:val="none" w:sz="0" w:space="0" w:color="auto"/>
                                                    <w:bottom w:val="none" w:sz="0" w:space="0" w:color="auto"/>
                                                    <w:right w:val="none" w:sz="0" w:space="0" w:color="auto"/>
                                                  </w:divBdr>
                                                  <w:divsChild>
                                                    <w:div w:id="1982466772">
                                                      <w:marLeft w:val="0"/>
                                                      <w:marRight w:val="0"/>
                                                      <w:marTop w:val="0"/>
                                                      <w:marBottom w:val="0"/>
                                                      <w:divBdr>
                                                        <w:top w:val="none" w:sz="0" w:space="0" w:color="auto"/>
                                                        <w:left w:val="none" w:sz="0" w:space="0" w:color="auto"/>
                                                        <w:bottom w:val="none" w:sz="0" w:space="0" w:color="auto"/>
                                                        <w:right w:val="none" w:sz="0" w:space="0" w:color="auto"/>
                                                      </w:divBdr>
                                                      <w:divsChild>
                                                        <w:div w:id="1081029105">
                                                          <w:marLeft w:val="0"/>
                                                          <w:marRight w:val="0"/>
                                                          <w:marTop w:val="0"/>
                                                          <w:marBottom w:val="0"/>
                                                          <w:divBdr>
                                                            <w:top w:val="none" w:sz="0" w:space="0" w:color="auto"/>
                                                            <w:left w:val="none" w:sz="0" w:space="0" w:color="auto"/>
                                                            <w:bottom w:val="none" w:sz="0" w:space="0" w:color="auto"/>
                                                            <w:right w:val="none" w:sz="0" w:space="0" w:color="auto"/>
                                                          </w:divBdr>
                                                          <w:divsChild>
                                                            <w:div w:id="395323126">
                                                              <w:marLeft w:val="0"/>
                                                              <w:marRight w:val="0"/>
                                                              <w:marTop w:val="0"/>
                                                              <w:marBottom w:val="0"/>
                                                              <w:divBdr>
                                                                <w:top w:val="none" w:sz="0" w:space="0" w:color="auto"/>
                                                                <w:left w:val="none" w:sz="0" w:space="0" w:color="auto"/>
                                                                <w:bottom w:val="none" w:sz="0" w:space="0" w:color="auto"/>
                                                                <w:right w:val="none" w:sz="0" w:space="0" w:color="auto"/>
                                                              </w:divBdr>
                                                              <w:divsChild>
                                                                <w:div w:id="1024212273">
                                                                  <w:marLeft w:val="0"/>
                                                                  <w:marRight w:val="0"/>
                                                                  <w:marTop w:val="0"/>
                                                                  <w:marBottom w:val="0"/>
                                                                  <w:divBdr>
                                                                    <w:top w:val="none" w:sz="0" w:space="0" w:color="auto"/>
                                                                    <w:left w:val="none" w:sz="0" w:space="0" w:color="auto"/>
                                                                    <w:bottom w:val="none" w:sz="0" w:space="0" w:color="auto"/>
                                                                    <w:right w:val="none" w:sz="0" w:space="0" w:color="auto"/>
                                                                  </w:divBdr>
                                                                  <w:divsChild>
                                                                    <w:div w:id="866527747">
                                                                      <w:marLeft w:val="0"/>
                                                                      <w:marRight w:val="0"/>
                                                                      <w:marTop w:val="0"/>
                                                                      <w:marBottom w:val="0"/>
                                                                      <w:divBdr>
                                                                        <w:top w:val="none" w:sz="0" w:space="0" w:color="auto"/>
                                                                        <w:left w:val="none" w:sz="0" w:space="0" w:color="auto"/>
                                                                        <w:bottom w:val="none" w:sz="0" w:space="0" w:color="auto"/>
                                                                        <w:right w:val="none" w:sz="0" w:space="0" w:color="auto"/>
                                                                      </w:divBdr>
                                                                      <w:divsChild>
                                                                        <w:div w:id="1811315595">
                                                                          <w:marLeft w:val="120"/>
                                                                          <w:marRight w:val="0"/>
                                                                          <w:marTop w:val="0"/>
                                                                          <w:marBottom w:val="0"/>
                                                                          <w:divBdr>
                                                                            <w:top w:val="none" w:sz="0" w:space="0" w:color="auto"/>
                                                                            <w:left w:val="none" w:sz="0" w:space="0" w:color="auto"/>
                                                                            <w:bottom w:val="none" w:sz="0" w:space="0" w:color="auto"/>
                                                                            <w:right w:val="none" w:sz="0" w:space="0" w:color="auto"/>
                                                                          </w:divBdr>
                                                                          <w:divsChild>
                                                                            <w:div w:id="1228682820">
                                                                              <w:marLeft w:val="0"/>
                                                                              <w:marRight w:val="0"/>
                                                                              <w:marTop w:val="0"/>
                                                                              <w:marBottom w:val="120"/>
                                                                              <w:divBdr>
                                                                                <w:top w:val="none" w:sz="0" w:space="0" w:color="auto"/>
                                                                                <w:left w:val="none" w:sz="0" w:space="0" w:color="auto"/>
                                                                                <w:bottom w:val="none" w:sz="0" w:space="0" w:color="auto"/>
                                                                                <w:right w:val="none" w:sz="0" w:space="0" w:color="auto"/>
                                                                              </w:divBdr>
                                                                              <w:divsChild>
                                                                                <w:div w:id="2041780795">
                                                                                  <w:marLeft w:val="0"/>
                                                                                  <w:marRight w:val="0"/>
                                                                                  <w:marTop w:val="0"/>
                                                                                  <w:marBottom w:val="0"/>
                                                                                  <w:divBdr>
                                                                                    <w:top w:val="none" w:sz="0" w:space="0" w:color="auto"/>
                                                                                    <w:left w:val="none" w:sz="0" w:space="0" w:color="auto"/>
                                                                                    <w:bottom w:val="none" w:sz="0" w:space="0" w:color="auto"/>
                                                                                    <w:right w:val="none" w:sz="0" w:space="0" w:color="auto"/>
                                                                                  </w:divBdr>
                                                                                  <w:divsChild>
                                                                                    <w:div w:id="502864504">
                                                                                      <w:marLeft w:val="0"/>
                                                                                      <w:marRight w:val="0"/>
                                                                                      <w:marTop w:val="0"/>
                                                                                      <w:marBottom w:val="0"/>
                                                                                      <w:divBdr>
                                                                                        <w:top w:val="none" w:sz="0" w:space="0" w:color="auto"/>
                                                                                        <w:left w:val="none" w:sz="0" w:space="0" w:color="auto"/>
                                                                                        <w:bottom w:val="none" w:sz="0" w:space="0" w:color="auto"/>
                                                                                        <w:right w:val="none" w:sz="0" w:space="0" w:color="auto"/>
                                                                                      </w:divBdr>
                                                                                      <w:divsChild>
                                                                                        <w:div w:id="2031953653">
                                                                                          <w:marLeft w:val="0"/>
                                                                                          <w:marRight w:val="0"/>
                                                                                          <w:marTop w:val="0"/>
                                                                                          <w:marBottom w:val="0"/>
                                                                                          <w:divBdr>
                                                                                            <w:top w:val="none" w:sz="0" w:space="0" w:color="auto"/>
                                                                                            <w:left w:val="none" w:sz="0" w:space="0" w:color="auto"/>
                                                                                            <w:bottom w:val="none" w:sz="0" w:space="0" w:color="auto"/>
                                                                                            <w:right w:val="none" w:sz="0" w:space="0" w:color="auto"/>
                                                                                          </w:divBdr>
                                                                                          <w:divsChild>
                                                                                            <w:div w:id="2126344440">
                                                                                              <w:marLeft w:val="0"/>
                                                                                              <w:marRight w:val="0"/>
                                                                                              <w:marTop w:val="0"/>
                                                                                              <w:marBottom w:val="0"/>
                                                                                              <w:divBdr>
                                                                                                <w:top w:val="none" w:sz="0" w:space="0" w:color="auto"/>
                                                                                                <w:left w:val="none" w:sz="0" w:space="0" w:color="auto"/>
                                                                                                <w:bottom w:val="none" w:sz="0" w:space="0" w:color="auto"/>
                                                                                                <w:right w:val="none" w:sz="0" w:space="0" w:color="auto"/>
                                                                                              </w:divBdr>
                                                                                              <w:divsChild>
                                                                                                <w:div w:id="1319579054">
                                                                                                  <w:marLeft w:val="0"/>
                                                                                                  <w:marRight w:val="0"/>
                                                                                                  <w:marTop w:val="0"/>
                                                                                                  <w:marBottom w:val="0"/>
                                                                                                  <w:divBdr>
                                                                                                    <w:top w:val="none" w:sz="0" w:space="0" w:color="auto"/>
                                                                                                    <w:left w:val="none" w:sz="0" w:space="0" w:color="auto"/>
                                                                                                    <w:bottom w:val="none" w:sz="0" w:space="0" w:color="auto"/>
                                                                                                    <w:right w:val="none" w:sz="0" w:space="0" w:color="auto"/>
                                                                                                  </w:divBdr>
                                                                                                  <w:divsChild>
                                                                                                    <w:div w:id="1129396317">
                                                                                                      <w:marLeft w:val="0"/>
                                                                                                      <w:marRight w:val="0"/>
                                                                                                      <w:marTop w:val="0"/>
                                                                                                      <w:marBottom w:val="0"/>
                                                                                                      <w:divBdr>
                                                                                                        <w:top w:val="none" w:sz="0" w:space="0" w:color="auto"/>
                                                                                                        <w:left w:val="none" w:sz="0" w:space="0" w:color="auto"/>
                                                                                                        <w:bottom w:val="none" w:sz="0" w:space="0" w:color="auto"/>
                                                                                                        <w:right w:val="none" w:sz="0" w:space="0" w:color="auto"/>
                                                                                                      </w:divBdr>
                                                                                                      <w:divsChild>
                                                                                                        <w:div w:id="1596017427">
                                                                                                          <w:marLeft w:val="0"/>
                                                                                                          <w:marRight w:val="0"/>
                                                                                                          <w:marTop w:val="0"/>
                                                                                                          <w:marBottom w:val="0"/>
                                                                                                          <w:divBdr>
                                                                                                            <w:top w:val="none" w:sz="0" w:space="0" w:color="auto"/>
                                                                                                            <w:left w:val="none" w:sz="0" w:space="0" w:color="auto"/>
                                                                                                            <w:bottom w:val="none" w:sz="0" w:space="0" w:color="auto"/>
                                                                                                            <w:right w:val="none" w:sz="0" w:space="0" w:color="auto"/>
                                                                                                          </w:divBdr>
                                                                                                          <w:divsChild>
                                                                                                            <w:div w:id="522286030">
                                                                                                              <w:marLeft w:val="0"/>
                                                                                                              <w:marRight w:val="0"/>
                                                                                                              <w:marTop w:val="0"/>
                                                                                                              <w:marBottom w:val="0"/>
                                                                                                              <w:divBdr>
                                                                                                                <w:top w:val="none" w:sz="0" w:space="0" w:color="auto"/>
                                                                                                                <w:left w:val="none" w:sz="0" w:space="0" w:color="auto"/>
                                                                                                                <w:bottom w:val="none" w:sz="0" w:space="0" w:color="auto"/>
                                                                                                                <w:right w:val="none" w:sz="0" w:space="0" w:color="auto"/>
                                                                                                              </w:divBdr>
                                                                                                              <w:divsChild>
                                                                                                                <w:div w:id="108596933">
                                                                                                                  <w:marLeft w:val="30"/>
                                                                                                                  <w:marRight w:val="30"/>
                                                                                                                  <w:marTop w:val="0"/>
                                                                                                                  <w:marBottom w:val="0"/>
                                                                                                                  <w:divBdr>
                                                                                                                    <w:top w:val="none" w:sz="0" w:space="0" w:color="auto"/>
                                                                                                                    <w:left w:val="single" w:sz="6" w:space="23" w:color="auto"/>
                                                                                                                    <w:bottom w:val="single" w:sz="6" w:space="0" w:color="auto"/>
                                                                                                                    <w:right w:val="single" w:sz="6" w:space="0" w:color="auto"/>
                                                                                                                  </w:divBdr>
                                                                                                                  <w:divsChild>
                                                                                                                    <w:div w:id="427774011">
                                                                                                                      <w:marLeft w:val="0"/>
                                                                                                                      <w:marRight w:val="0"/>
                                                                                                                      <w:marTop w:val="0"/>
                                                                                                                      <w:marBottom w:val="0"/>
                                                                                                                      <w:divBdr>
                                                                                                                        <w:top w:val="none" w:sz="0" w:space="0" w:color="auto"/>
                                                                                                                        <w:left w:val="none" w:sz="0" w:space="0" w:color="auto"/>
                                                                                                                        <w:bottom w:val="none" w:sz="0" w:space="0" w:color="auto"/>
                                                                                                                        <w:right w:val="none" w:sz="0" w:space="0" w:color="auto"/>
                                                                                                                      </w:divBdr>
                                                                                                                      <w:divsChild>
                                                                                                                        <w:div w:id="995458037">
                                                                                                                          <w:marLeft w:val="0"/>
                                                                                                                          <w:marRight w:val="0"/>
                                                                                                                          <w:marTop w:val="0"/>
                                                                                                                          <w:marBottom w:val="0"/>
                                                                                                                          <w:divBdr>
                                                                                                                            <w:top w:val="none" w:sz="0" w:space="0" w:color="auto"/>
                                                                                                                            <w:left w:val="none" w:sz="0" w:space="0" w:color="auto"/>
                                                                                                                            <w:bottom w:val="none" w:sz="0" w:space="0" w:color="auto"/>
                                                                                                                            <w:right w:val="none" w:sz="0" w:space="0" w:color="auto"/>
                                                                                                                          </w:divBdr>
                                                                                                                          <w:divsChild>
                                                                                                                            <w:div w:id="378436975">
                                                                                                                              <w:marLeft w:val="0"/>
                                                                                                                              <w:marRight w:val="0"/>
                                                                                                                              <w:marTop w:val="0"/>
                                                                                                                              <w:marBottom w:val="0"/>
                                                                                                                              <w:divBdr>
                                                                                                                                <w:top w:val="none" w:sz="0" w:space="0" w:color="auto"/>
                                                                                                                                <w:left w:val="none" w:sz="0" w:space="0" w:color="auto"/>
                                                                                                                                <w:bottom w:val="none" w:sz="0" w:space="0" w:color="auto"/>
                                                                                                                                <w:right w:val="none" w:sz="0" w:space="0" w:color="auto"/>
                                                                                                                              </w:divBdr>
                                                                                                                              <w:divsChild>
                                                                                                                                <w:div w:id="1354263206">
                                                                                                                                  <w:marLeft w:val="0"/>
                                                                                                                                  <w:marRight w:val="0"/>
                                                                                                                                  <w:marTop w:val="0"/>
                                                                                                                                  <w:marBottom w:val="0"/>
                                                                                                                                  <w:divBdr>
                                                                                                                                    <w:top w:val="none" w:sz="0" w:space="0" w:color="auto"/>
                                                                                                                                    <w:left w:val="none" w:sz="0" w:space="0" w:color="auto"/>
                                                                                                                                    <w:bottom w:val="none" w:sz="0" w:space="0" w:color="auto"/>
                                                                                                                                    <w:right w:val="none" w:sz="0" w:space="0" w:color="auto"/>
                                                                                                                                  </w:divBdr>
                                                                                                                                  <w:divsChild>
                                                                                                                                    <w:div w:id="811366517">
                                                                                                                                      <w:marLeft w:val="0"/>
                                                                                                                                      <w:marRight w:val="0"/>
                                                                                                                                      <w:marTop w:val="0"/>
                                                                                                                                      <w:marBottom w:val="0"/>
                                                                                                                                      <w:divBdr>
                                                                                                                                        <w:top w:val="none" w:sz="0" w:space="0" w:color="auto"/>
                                                                                                                                        <w:left w:val="none" w:sz="0" w:space="0" w:color="auto"/>
                                                                                                                                        <w:bottom w:val="none" w:sz="0" w:space="0" w:color="auto"/>
                                                                                                                                        <w:right w:val="none" w:sz="0" w:space="0" w:color="auto"/>
                                                                                                                                      </w:divBdr>
                                                                                                                                      <w:divsChild>
                                                                                                                                        <w:div w:id="120735069">
                                                                                                                                          <w:marLeft w:val="0"/>
                                                                                                                                          <w:marRight w:val="0"/>
                                                                                                                                          <w:marTop w:val="0"/>
                                                                                                                                          <w:marBottom w:val="0"/>
                                                                                                                                          <w:divBdr>
                                                                                                                                            <w:top w:val="none" w:sz="0" w:space="0" w:color="auto"/>
                                                                                                                                            <w:left w:val="none" w:sz="0" w:space="0" w:color="auto"/>
                                                                                                                                            <w:bottom w:val="none" w:sz="0" w:space="0" w:color="auto"/>
                                                                                                                                            <w:right w:val="none" w:sz="0" w:space="0" w:color="auto"/>
                                                                                                                                          </w:divBdr>
                                                                                                                                          <w:divsChild>
                                                                                                                                            <w:div w:id="1714422104">
                                                                                                                                              <w:marLeft w:val="0"/>
                                                                                                                                              <w:marRight w:val="0"/>
                                                                                                                                              <w:marTop w:val="0"/>
                                                                                                                                              <w:marBottom w:val="0"/>
                                                                                                                                              <w:divBdr>
                                                                                                                                                <w:top w:val="none" w:sz="0" w:space="0" w:color="auto"/>
                                                                                                                                                <w:left w:val="none" w:sz="0" w:space="0" w:color="auto"/>
                                                                                                                                                <w:bottom w:val="none" w:sz="0" w:space="0" w:color="auto"/>
                                                                                                                                                <w:right w:val="none" w:sz="0" w:space="0" w:color="auto"/>
                                                                                                                                              </w:divBdr>
                                                                                                                                              <w:divsChild>
                                                                                                                                                <w:div w:id="341785479">
                                                                                                                                                  <w:marLeft w:val="0"/>
                                                                                                                                                  <w:marRight w:val="0"/>
                                                                                                                                                  <w:marTop w:val="0"/>
                                                                                                                                                  <w:marBottom w:val="0"/>
                                                                                                                                                  <w:divBdr>
                                                                                                                                                    <w:top w:val="none" w:sz="0" w:space="0" w:color="auto"/>
                                                                                                                                                    <w:left w:val="none" w:sz="0" w:space="0" w:color="auto"/>
                                                                                                                                                    <w:bottom w:val="none" w:sz="0" w:space="0" w:color="auto"/>
                                                                                                                                                    <w:right w:val="none" w:sz="0" w:space="0" w:color="auto"/>
                                                                                                                                                  </w:divBdr>
                                                                                                                                                </w:div>
                                                                                                                                                <w:div w:id="1345665723">
                                                                                                                                                  <w:marLeft w:val="0"/>
                                                                                                                                                  <w:marRight w:val="0"/>
                                                                                                                                                  <w:marTop w:val="0"/>
                                                                                                                                                  <w:marBottom w:val="0"/>
                                                                                                                                                  <w:divBdr>
                                                                                                                                                    <w:top w:val="none" w:sz="0" w:space="0" w:color="auto"/>
                                                                                                                                                    <w:left w:val="none" w:sz="0" w:space="0" w:color="auto"/>
                                                                                                                                                    <w:bottom w:val="none" w:sz="0" w:space="0" w:color="auto"/>
                                                                                                                                                    <w:right w:val="none" w:sz="0" w:space="0" w:color="auto"/>
                                                                                                                                                  </w:divBdr>
                                                                                                                                                </w:div>
                                                                                                                                                <w:div w:id="798886629">
                                                                                                                                                  <w:marLeft w:val="0"/>
                                                                                                                                                  <w:marRight w:val="0"/>
                                                                                                                                                  <w:marTop w:val="0"/>
                                                                                                                                                  <w:marBottom w:val="0"/>
                                                                                                                                                  <w:divBdr>
                                                                                                                                                    <w:top w:val="none" w:sz="0" w:space="0" w:color="auto"/>
                                                                                                                                                    <w:left w:val="none" w:sz="0" w:space="0" w:color="auto"/>
                                                                                                                                                    <w:bottom w:val="none" w:sz="0" w:space="0" w:color="auto"/>
                                                                                                                                                    <w:right w:val="none" w:sz="0" w:space="0" w:color="auto"/>
                                                                                                                                                  </w:divBdr>
                                                                                                                                                </w:div>
                                                                                                                                                <w:div w:id="1846626365">
                                                                                                                                                  <w:marLeft w:val="0"/>
                                                                                                                                                  <w:marRight w:val="0"/>
                                                                                                                                                  <w:marTop w:val="0"/>
                                                                                                                                                  <w:marBottom w:val="0"/>
                                                                                                                                                  <w:divBdr>
                                                                                                                                                    <w:top w:val="none" w:sz="0" w:space="0" w:color="auto"/>
                                                                                                                                                    <w:left w:val="none" w:sz="0" w:space="0" w:color="auto"/>
                                                                                                                                                    <w:bottom w:val="none" w:sz="0" w:space="0" w:color="auto"/>
                                                                                                                                                    <w:right w:val="none" w:sz="0" w:space="0" w:color="auto"/>
                                                                                                                                                  </w:divBdr>
                                                                                                                                                </w:div>
                                                                                                                                                <w:div w:id="1941378589">
                                                                                                                                                  <w:marLeft w:val="0"/>
                                                                                                                                                  <w:marRight w:val="0"/>
                                                                                                                                                  <w:marTop w:val="0"/>
                                                                                                                                                  <w:marBottom w:val="0"/>
                                                                                                                                                  <w:divBdr>
                                                                                                                                                    <w:top w:val="none" w:sz="0" w:space="0" w:color="auto"/>
                                                                                                                                                    <w:left w:val="none" w:sz="0" w:space="0" w:color="auto"/>
                                                                                                                                                    <w:bottom w:val="none" w:sz="0" w:space="0" w:color="auto"/>
                                                                                                                                                    <w:right w:val="none" w:sz="0" w:space="0" w:color="auto"/>
                                                                                                                                                  </w:divBdr>
                                                                                                                                                </w:div>
                                                                                                                                                <w:div w:id="1732727694">
                                                                                                                                                  <w:marLeft w:val="0"/>
                                                                                                                                                  <w:marRight w:val="0"/>
                                                                                                                                                  <w:marTop w:val="0"/>
                                                                                                                                                  <w:marBottom w:val="0"/>
                                                                                                                                                  <w:divBdr>
                                                                                                                                                    <w:top w:val="none" w:sz="0" w:space="0" w:color="auto"/>
                                                                                                                                                    <w:left w:val="none" w:sz="0" w:space="0" w:color="auto"/>
                                                                                                                                                    <w:bottom w:val="none" w:sz="0" w:space="0" w:color="auto"/>
                                                                                                                                                    <w:right w:val="none" w:sz="0" w:space="0" w:color="auto"/>
                                                                                                                                                  </w:divBdr>
                                                                                                                                                </w:div>
                                                                                                                                                <w:div w:id="572161865">
                                                                                                                                                  <w:marLeft w:val="0"/>
                                                                                                                                                  <w:marRight w:val="0"/>
                                                                                                                                                  <w:marTop w:val="0"/>
                                                                                                                                                  <w:marBottom w:val="0"/>
                                                                                                                                                  <w:divBdr>
                                                                                                                                                    <w:top w:val="none" w:sz="0" w:space="0" w:color="auto"/>
                                                                                                                                                    <w:left w:val="none" w:sz="0" w:space="0" w:color="auto"/>
                                                                                                                                                    <w:bottom w:val="none" w:sz="0" w:space="0" w:color="auto"/>
                                                                                                                                                    <w:right w:val="none" w:sz="0" w:space="0" w:color="auto"/>
                                                                                                                                                  </w:divBdr>
                                                                                                                                                </w:div>
                                                                                                                                                <w:div w:id="1295482750">
                                                                                                                                                  <w:marLeft w:val="0"/>
                                                                                                                                                  <w:marRight w:val="0"/>
                                                                                                                                                  <w:marTop w:val="0"/>
                                                                                                                                                  <w:marBottom w:val="0"/>
                                                                                                                                                  <w:divBdr>
                                                                                                                                                    <w:top w:val="none" w:sz="0" w:space="0" w:color="auto"/>
                                                                                                                                                    <w:left w:val="none" w:sz="0" w:space="0" w:color="auto"/>
                                                                                                                                                    <w:bottom w:val="none" w:sz="0" w:space="0" w:color="auto"/>
                                                                                                                                                    <w:right w:val="none" w:sz="0" w:space="0" w:color="auto"/>
                                                                                                                                                  </w:divBdr>
                                                                                                                                                </w:div>
                                                                                                                                                <w:div w:id="942230797">
                                                                                                                                                  <w:marLeft w:val="0"/>
                                                                                                                                                  <w:marRight w:val="0"/>
                                                                                                                                                  <w:marTop w:val="0"/>
                                                                                                                                                  <w:marBottom w:val="0"/>
                                                                                                                                                  <w:divBdr>
                                                                                                                                                    <w:top w:val="none" w:sz="0" w:space="0" w:color="auto"/>
                                                                                                                                                    <w:left w:val="none" w:sz="0" w:space="0" w:color="auto"/>
                                                                                                                                                    <w:bottom w:val="none" w:sz="0" w:space="0" w:color="auto"/>
                                                                                                                                                    <w:right w:val="none" w:sz="0" w:space="0" w:color="auto"/>
                                                                                                                                                  </w:divBdr>
                                                                                                                                                </w:div>
                                                                                                                                                <w:div w:id="48264467">
                                                                                                                                                  <w:marLeft w:val="0"/>
                                                                                                                                                  <w:marRight w:val="0"/>
                                                                                                                                                  <w:marTop w:val="0"/>
                                                                                                                                                  <w:marBottom w:val="0"/>
                                                                                                                                                  <w:divBdr>
                                                                                                                                                    <w:top w:val="none" w:sz="0" w:space="0" w:color="auto"/>
                                                                                                                                                    <w:left w:val="none" w:sz="0" w:space="0" w:color="auto"/>
                                                                                                                                                    <w:bottom w:val="none" w:sz="0" w:space="0" w:color="auto"/>
                                                                                                                                                    <w:right w:val="none" w:sz="0" w:space="0" w:color="auto"/>
                                                                                                                                                  </w:divBdr>
                                                                                                                                                </w:div>
                                                                                                                                                <w:div w:id="215045311">
                                                                                                                                                  <w:marLeft w:val="0"/>
                                                                                                                                                  <w:marRight w:val="0"/>
                                                                                                                                                  <w:marTop w:val="0"/>
                                                                                                                                                  <w:marBottom w:val="0"/>
                                                                                                                                                  <w:divBdr>
                                                                                                                                                    <w:top w:val="none" w:sz="0" w:space="0" w:color="auto"/>
                                                                                                                                                    <w:left w:val="none" w:sz="0" w:space="0" w:color="auto"/>
                                                                                                                                                    <w:bottom w:val="none" w:sz="0" w:space="0" w:color="auto"/>
                                                                                                                                                    <w:right w:val="none" w:sz="0" w:space="0" w:color="auto"/>
                                                                                                                                                  </w:divBdr>
                                                                                                                                                </w:div>
                                                                                                                                                <w:div w:id="1010909916">
                                                                                                                                                  <w:marLeft w:val="0"/>
                                                                                                                                                  <w:marRight w:val="0"/>
                                                                                                                                                  <w:marTop w:val="0"/>
                                                                                                                                                  <w:marBottom w:val="0"/>
                                                                                                                                                  <w:divBdr>
                                                                                                                                                    <w:top w:val="none" w:sz="0" w:space="0" w:color="auto"/>
                                                                                                                                                    <w:left w:val="none" w:sz="0" w:space="0" w:color="auto"/>
                                                                                                                                                    <w:bottom w:val="none" w:sz="0" w:space="0" w:color="auto"/>
                                                                                                                                                    <w:right w:val="none" w:sz="0" w:space="0" w:color="auto"/>
                                                                                                                                                  </w:divBdr>
                                                                                                                                                </w:div>
                                                                                                                                                <w:div w:id="353266289">
                                                                                                                                                  <w:marLeft w:val="0"/>
                                                                                                                                                  <w:marRight w:val="0"/>
                                                                                                                                                  <w:marTop w:val="0"/>
                                                                                                                                                  <w:marBottom w:val="0"/>
                                                                                                                                                  <w:divBdr>
                                                                                                                                                    <w:top w:val="none" w:sz="0" w:space="0" w:color="auto"/>
                                                                                                                                                    <w:left w:val="none" w:sz="0" w:space="0" w:color="auto"/>
                                                                                                                                                    <w:bottom w:val="none" w:sz="0" w:space="0" w:color="auto"/>
                                                                                                                                                    <w:right w:val="none" w:sz="0" w:space="0" w:color="auto"/>
                                                                                                                                                  </w:divBdr>
                                                                                                                                                </w:div>
                                                                                                                                                <w:div w:id="489440833">
                                                                                                                                                  <w:marLeft w:val="0"/>
                                                                                                                                                  <w:marRight w:val="0"/>
                                                                                                                                                  <w:marTop w:val="0"/>
                                                                                                                                                  <w:marBottom w:val="0"/>
                                                                                                                                                  <w:divBdr>
                                                                                                                                                    <w:top w:val="none" w:sz="0" w:space="0" w:color="auto"/>
                                                                                                                                                    <w:left w:val="none" w:sz="0" w:space="0" w:color="auto"/>
                                                                                                                                                    <w:bottom w:val="none" w:sz="0" w:space="0" w:color="auto"/>
                                                                                                                                                    <w:right w:val="none" w:sz="0" w:space="0" w:color="auto"/>
                                                                                                                                                  </w:divBdr>
                                                                                                                                                </w:div>
                                                                                                                                                <w:div w:id="1300452937">
                                                                                                                                                  <w:marLeft w:val="0"/>
                                                                                                                                                  <w:marRight w:val="0"/>
                                                                                                                                                  <w:marTop w:val="0"/>
                                                                                                                                                  <w:marBottom w:val="0"/>
                                                                                                                                                  <w:divBdr>
                                                                                                                                                    <w:top w:val="none" w:sz="0" w:space="0" w:color="auto"/>
                                                                                                                                                    <w:left w:val="none" w:sz="0" w:space="0" w:color="auto"/>
                                                                                                                                                    <w:bottom w:val="none" w:sz="0" w:space="0" w:color="auto"/>
                                                                                                                                                    <w:right w:val="none" w:sz="0" w:space="0" w:color="auto"/>
                                                                                                                                                  </w:divBdr>
                                                                                                                                                </w:div>
                                                                                                                                                <w:div w:id="1137338014">
                                                                                                                                                  <w:marLeft w:val="0"/>
                                                                                                                                                  <w:marRight w:val="0"/>
                                                                                                                                                  <w:marTop w:val="0"/>
                                                                                                                                                  <w:marBottom w:val="0"/>
                                                                                                                                                  <w:divBdr>
                                                                                                                                                    <w:top w:val="none" w:sz="0" w:space="0" w:color="auto"/>
                                                                                                                                                    <w:left w:val="none" w:sz="0" w:space="0" w:color="auto"/>
                                                                                                                                                    <w:bottom w:val="none" w:sz="0" w:space="0" w:color="auto"/>
                                                                                                                                                    <w:right w:val="none" w:sz="0" w:space="0" w:color="auto"/>
                                                                                                                                                  </w:divBdr>
                                                                                                                                                </w:div>
                                                                                                                                                <w:div w:id="1507017965">
                                                                                                                                                  <w:marLeft w:val="0"/>
                                                                                                                                                  <w:marRight w:val="0"/>
                                                                                                                                                  <w:marTop w:val="0"/>
                                                                                                                                                  <w:marBottom w:val="0"/>
                                                                                                                                                  <w:divBdr>
                                                                                                                                                    <w:top w:val="none" w:sz="0" w:space="0" w:color="auto"/>
                                                                                                                                                    <w:left w:val="none" w:sz="0" w:space="0" w:color="auto"/>
                                                                                                                                                    <w:bottom w:val="none" w:sz="0" w:space="0" w:color="auto"/>
                                                                                                                                                    <w:right w:val="none" w:sz="0" w:space="0" w:color="auto"/>
                                                                                                                                                  </w:divBdr>
                                                                                                                                                </w:div>
                                                                                                                                                <w:div w:id="1258757561">
                                                                                                                                                  <w:marLeft w:val="0"/>
                                                                                                                                                  <w:marRight w:val="0"/>
                                                                                                                                                  <w:marTop w:val="0"/>
                                                                                                                                                  <w:marBottom w:val="0"/>
                                                                                                                                                  <w:divBdr>
                                                                                                                                                    <w:top w:val="none" w:sz="0" w:space="0" w:color="auto"/>
                                                                                                                                                    <w:left w:val="none" w:sz="0" w:space="0" w:color="auto"/>
                                                                                                                                                    <w:bottom w:val="none" w:sz="0" w:space="0" w:color="auto"/>
                                                                                                                                                    <w:right w:val="none" w:sz="0" w:space="0" w:color="auto"/>
                                                                                                                                                  </w:divBdr>
                                                                                                                                                </w:div>
                                                                                                                                                <w:div w:id="16300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040225">
      <w:bodyDiv w:val="1"/>
      <w:marLeft w:val="0"/>
      <w:marRight w:val="0"/>
      <w:marTop w:val="0"/>
      <w:marBottom w:val="0"/>
      <w:divBdr>
        <w:top w:val="none" w:sz="0" w:space="0" w:color="auto"/>
        <w:left w:val="none" w:sz="0" w:space="0" w:color="auto"/>
        <w:bottom w:val="none" w:sz="0" w:space="0" w:color="auto"/>
        <w:right w:val="none" w:sz="0" w:space="0" w:color="auto"/>
      </w:divBdr>
    </w:div>
    <w:div w:id="1377782033">
      <w:bodyDiv w:val="1"/>
      <w:marLeft w:val="0"/>
      <w:marRight w:val="0"/>
      <w:marTop w:val="0"/>
      <w:marBottom w:val="0"/>
      <w:divBdr>
        <w:top w:val="none" w:sz="0" w:space="0" w:color="auto"/>
        <w:left w:val="none" w:sz="0" w:space="0" w:color="auto"/>
        <w:bottom w:val="none" w:sz="0" w:space="0" w:color="auto"/>
        <w:right w:val="none" w:sz="0" w:space="0" w:color="auto"/>
      </w:divBdr>
    </w:div>
    <w:div w:id="1380783520">
      <w:bodyDiv w:val="1"/>
      <w:marLeft w:val="0"/>
      <w:marRight w:val="0"/>
      <w:marTop w:val="0"/>
      <w:marBottom w:val="0"/>
      <w:divBdr>
        <w:top w:val="none" w:sz="0" w:space="0" w:color="auto"/>
        <w:left w:val="none" w:sz="0" w:space="0" w:color="auto"/>
        <w:bottom w:val="none" w:sz="0" w:space="0" w:color="auto"/>
        <w:right w:val="none" w:sz="0" w:space="0" w:color="auto"/>
      </w:divBdr>
    </w:div>
    <w:div w:id="1417938359">
      <w:bodyDiv w:val="1"/>
      <w:marLeft w:val="0"/>
      <w:marRight w:val="0"/>
      <w:marTop w:val="0"/>
      <w:marBottom w:val="0"/>
      <w:divBdr>
        <w:top w:val="none" w:sz="0" w:space="0" w:color="auto"/>
        <w:left w:val="none" w:sz="0" w:space="0" w:color="auto"/>
        <w:bottom w:val="none" w:sz="0" w:space="0" w:color="auto"/>
        <w:right w:val="none" w:sz="0" w:space="0" w:color="auto"/>
      </w:divBdr>
    </w:div>
    <w:div w:id="1424304932">
      <w:bodyDiv w:val="1"/>
      <w:marLeft w:val="0"/>
      <w:marRight w:val="0"/>
      <w:marTop w:val="0"/>
      <w:marBottom w:val="0"/>
      <w:divBdr>
        <w:top w:val="none" w:sz="0" w:space="0" w:color="auto"/>
        <w:left w:val="none" w:sz="0" w:space="0" w:color="auto"/>
        <w:bottom w:val="none" w:sz="0" w:space="0" w:color="auto"/>
        <w:right w:val="none" w:sz="0" w:space="0" w:color="auto"/>
      </w:divBdr>
    </w:div>
    <w:div w:id="1431897027">
      <w:bodyDiv w:val="1"/>
      <w:marLeft w:val="0"/>
      <w:marRight w:val="0"/>
      <w:marTop w:val="0"/>
      <w:marBottom w:val="0"/>
      <w:divBdr>
        <w:top w:val="none" w:sz="0" w:space="0" w:color="auto"/>
        <w:left w:val="none" w:sz="0" w:space="0" w:color="auto"/>
        <w:bottom w:val="none" w:sz="0" w:space="0" w:color="auto"/>
        <w:right w:val="none" w:sz="0" w:space="0" w:color="auto"/>
      </w:divBdr>
    </w:div>
    <w:div w:id="1443109028">
      <w:bodyDiv w:val="1"/>
      <w:marLeft w:val="0"/>
      <w:marRight w:val="0"/>
      <w:marTop w:val="0"/>
      <w:marBottom w:val="0"/>
      <w:divBdr>
        <w:top w:val="none" w:sz="0" w:space="0" w:color="auto"/>
        <w:left w:val="none" w:sz="0" w:space="0" w:color="auto"/>
        <w:bottom w:val="none" w:sz="0" w:space="0" w:color="auto"/>
        <w:right w:val="none" w:sz="0" w:space="0" w:color="auto"/>
      </w:divBdr>
    </w:div>
    <w:div w:id="1462310323">
      <w:bodyDiv w:val="1"/>
      <w:marLeft w:val="0"/>
      <w:marRight w:val="0"/>
      <w:marTop w:val="0"/>
      <w:marBottom w:val="0"/>
      <w:divBdr>
        <w:top w:val="none" w:sz="0" w:space="0" w:color="auto"/>
        <w:left w:val="none" w:sz="0" w:space="0" w:color="auto"/>
        <w:bottom w:val="none" w:sz="0" w:space="0" w:color="auto"/>
        <w:right w:val="none" w:sz="0" w:space="0" w:color="auto"/>
      </w:divBdr>
      <w:divsChild>
        <w:div w:id="1983579689">
          <w:marLeft w:val="0"/>
          <w:marRight w:val="0"/>
          <w:marTop w:val="0"/>
          <w:marBottom w:val="0"/>
          <w:divBdr>
            <w:top w:val="none" w:sz="0" w:space="0" w:color="auto"/>
            <w:left w:val="none" w:sz="0" w:space="0" w:color="auto"/>
            <w:bottom w:val="none" w:sz="0" w:space="0" w:color="auto"/>
            <w:right w:val="none" w:sz="0" w:space="0" w:color="auto"/>
          </w:divBdr>
        </w:div>
      </w:divsChild>
    </w:div>
    <w:div w:id="1549798475">
      <w:bodyDiv w:val="1"/>
      <w:marLeft w:val="0"/>
      <w:marRight w:val="0"/>
      <w:marTop w:val="0"/>
      <w:marBottom w:val="0"/>
      <w:divBdr>
        <w:top w:val="none" w:sz="0" w:space="0" w:color="auto"/>
        <w:left w:val="none" w:sz="0" w:space="0" w:color="auto"/>
        <w:bottom w:val="none" w:sz="0" w:space="0" w:color="auto"/>
        <w:right w:val="none" w:sz="0" w:space="0" w:color="auto"/>
      </w:divBdr>
    </w:div>
    <w:div w:id="1626082533">
      <w:bodyDiv w:val="1"/>
      <w:marLeft w:val="0"/>
      <w:marRight w:val="0"/>
      <w:marTop w:val="0"/>
      <w:marBottom w:val="0"/>
      <w:divBdr>
        <w:top w:val="none" w:sz="0" w:space="0" w:color="auto"/>
        <w:left w:val="none" w:sz="0" w:space="0" w:color="auto"/>
        <w:bottom w:val="none" w:sz="0" w:space="0" w:color="auto"/>
        <w:right w:val="none" w:sz="0" w:space="0" w:color="auto"/>
      </w:divBdr>
    </w:div>
    <w:div w:id="1997030764">
      <w:bodyDiv w:val="1"/>
      <w:marLeft w:val="0"/>
      <w:marRight w:val="0"/>
      <w:marTop w:val="0"/>
      <w:marBottom w:val="0"/>
      <w:divBdr>
        <w:top w:val="none" w:sz="0" w:space="0" w:color="auto"/>
        <w:left w:val="none" w:sz="0" w:space="0" w:color="auto"/>
        <w:bottom w:val="none" w:sz="0" w:space="0" w:color="auto"/>
        <w:right w:val="none" w:sz="0" w:space="0" w:color="auto"/>
      </w:divBdr>
    </w:div>
    <w:div w:id="20413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conditions/hay-fever/" TargetMode="External"/><Relationship Id="rId5" Type="http://schemas.openxmlformats.org/officeDocument/2006/relationships/styles" Target="styles.xml"/><Relationship Id="rId10" Type="http://schemas.openxmlformats.org/officeDocument/2006/relationships/hyperlink" Target="https://www.nhs.uk/using-the-nhs/nhs-services/the-nhs-app/help/" TargetMode="External"/><Relationship Id="rId4" Type="http://schemas.openxmlformats.org/officeDocument/2006/relationships/numbering" Target="numbering.xml"/><Relationship Id="rId9" Type="http://schemas.openxmlformats.org/officeDocument/2006/relationships/hyperlink" Target="https://www.nhs.uk/using-the-nhs/nhs-services/the-nhs-app/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DE0B7317BAC42B04D665E2B378B12" ma:contentTypeVersion="19" ma:contentTypeDescription="Create a new document." ma:contentTypeScope="" ma:versionID="002d68c635bcf853cf8ffe59f008b062">
  <xsd:schema xmlns:xsd="http://www.w3.org/2001/XMLSchema" xmlns:xs="http://www.w3.org/2001/XMLSchema" xmlns:p="http://schemas.microsoft.com/office/2006/metadata/properties" xmlns:ns1="http://schemas.microsoft.com/sharepoint/v3" xmlns:ns2="52733446-6fc7-407c-87c4-244882669240" xmlns:ns3="1129fd87-dba1-49d4-8b41-71d014dc46ac" targetNamespace="http://schemas.microsoft.com/office/2006/metadata/properties" ma:root="true" ma:fieldsID="5c14882cd55ee89085587bf884845dd6" ns1:_="" ns2:_="" ns3:_="">
    <xsd:import namespace="http://schemas.microsoft.com/sharepoint/v3"/>
    <xsd:import namespace="52733446-6fc7-407c-87c4-244882669240"/>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3446-6fc7-407c-87c4-244882669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733446-6fc7-407c-87c4-244882669240">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Props1.xml><?xml version="1.0" encoding="utf-8"?>
<ds:datastoreItem xmlns:ds="http://schemas.openxmlformats.org/officeDocument/2006/customXml" ds:itemID="{B60DBEF7-918E-4089-99B5-F6F7D54705F4}">
  <ds:schemaRefs>
    <ds:schemaRef ds:uri="http://schemas.microsoft.com/sharepoint/v3/contenttype/forms"/>
  </ds:schemaRefs>
</ds:datastoreItem>
</file>

<file path=customXml/itemProps2.xml><?xml version="1.0" encoding="utf-8"?>
<ds:datastoreItem xmlns:ds="http://schemas.openxmlformats.org/officeDocument/2006/customXml" ds:itemID="{A5E9C6C7-C60D-4E00-AB96-CCD4C1E59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33446-6fc7-407c-87c4-244882669240"/>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C789D-CBFE-4C54-8850-23B649B77B2A}">
  <ds:schemaRefs>
    <ds:schemaRef ds:uri="http://schemas.microsoft.com/office/2006/metadata/properties"/>
    <ds:schemaRef ds:uri="http://schemas.microsoft.com/office/infopath/2007/PartnerControls"/>
    <ds:schemaRef ds:uri="http://schemas.microsoft.com/sharepoint/v3"/>
    <ds:schemaRef ds:uri="52733446-6fc7-407c-87c4-244882669240"/>
    <ds:schemaRef ds:uri="1129fd87-dba1-49d4-8b41-71d014dc46a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Joanna (PARK VIEW SURGERY - P81046)</dc:creator>
  <cp:keywords/>
  <dc:description/>
  <cp:lastModifiedBy>PENNINGTON, Joanna (PARK VIEW SURGERY - P81046)</cp:lastModifiedBy>
  <cp:revision>2</cp:revision>
  <cp:lastPrinted>2024-06-20T10:49:00Z</cp:lastPrinted>
  <dcterms:created xsi:type="dcterms:W3CDTF">2024-06-20T10:50:00Z</dcterms:created>
  <dcterms:modified xsi:type="dcterms:W3CDTF">2024-06-20T10:50:00Z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0x0101003E2DE0B7317BAC42B04D665E2B378B12</vt:lpwstr>
  </property>
  <property fmtid="{D5CDD505-2E9C-101B-9397-08002B2CF9AE}" pid="3" name="MediaServiceImageTags">
    <vt:lpwstr/>
  </property>
</Properties>
</file>